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8A3E" w14:textId="69CBF2E3" w:rsidR="00DC2A22" w:rsidRPr="00C327EB" w:rsidRDefault="00DC2A22" w:rsidP="66732492">
      <w:pPr>
        <w:pStyle w:val="paragraph"/>
        <w:spacing w:before="0" w:beforeAutospacing="0" w:after="0" w:afterAutospacing="0"/>
        <w:textAlignment w:val="baseline"/>
        <w:rPr>
          <w:rFonts w:ascii="Segoe UI" w:hAnsi="Segoe UI" w:cs="Segoe UI"/>
          <w:sz w:val="18"/>
          <w:szCs w:val="18"/>
        </w:rPr>
      </w:pPr>
      <w:r w:rsidRPr="66732492">
        <w:rPr>
          <w:rStyle w:val="normaltextrun"/>
          <w:rFonts w:ascii="Calibri" w:hAnsi="Calibri" w:cs="Calibri"/>
        </w:rPr>
        <w:t xml:space="preserve">Presseinformation </w:t>
      </w:r>
      <w:r w:rsidR="00C327EB" w:rsidRPr="66732492">
        <w:rPr>
          <w:rStyle w:val="normaltextrun"/>
          <w:rFonts w:ascii="Calibri" w:hAnsi="Calibri" w:cs="Calibri"/>
        </w:rPr>
        <w:t>30</w:t>
      </w:r>
      <w:r w:rsidRPr="66732492">
        <w:rPr>
          <w:rStyle w:val="normaltextrun"/>
          <w:rFonts w:ascii="Calibri" w:hAnsi="Calibri" w:cs="Calibri"/>
        </w:rPr>
        <w:t>.</w:t>
      </w:r>
      <w:r w:rsidR="00C327EB" w:rsidRPr="66732492">
        <w:rPr>
          <w:rStyle w:val="normaltextrun"/>
          <w:rFonts w:ascii="Calibri" w:hAnsi="Calibri" w:cs="Calibri"/>
        </w:rPr>
        <w:t xml:space="preserve"> Juni </w:t>
      </w:r>
      <w:r w:rsidRPr="66732492">
        <w:rPr>
          <w:rStyle w:val="normaltextrun"/>
          <w:rFonts w:ascii="Calibri" w:hAnsi="Calibri" w:cs="Calibri"/>
        </w:rPr>
        <w:t>2022: Wiener Tafel Mindesthaltbarkeitsdatum</w:t>
      </w:r>
      <w:r w:rsidRPr="66732492">
        <w:rPr>
          <w:rStyle w:val="eop"/>
          <w:rFonts w:ascii="Calibri" w:hAnsi="Calibri" w:cs="Calibri"/>
        </w:rPr>
        <w:t> </w:t>
      </w:r>
    </w:p>
    <w:p w14:paraId="7EBFA47E" w14:textId="0D460481" w:rsidR="66732492" w:rsidRDefault="66732492" w:rsidP="66732492">
      <w:pPr>
        <w:pStyle w:val="paragraph"/>
        <w:spacing w:before="0" w:beforeAutospacing="0" w:after="0" w:afterAutospacing="0"/>
        <w:rPr>
          <w:rStyle w:val="eop"/>
          <w:rFonts w:ascii="Calibri" w:hAnsi="Calibri" w:cs="Calibri"/>
        </w:rPr>
      </w:pPr>
    </w:p>
    <w:p w14:paraId="061C0817" w14:textId="56319986" w:rsidR="00DC2A22" w:rsidRDefault="00DC2A22" w:rsidP="66732492">
      <w:pPr>
        <w:pStyle w:val="paragraph"/>
        <w:spacing w:before="0" w:beforeAutospacing="0" w:after="0" w:afterAutospacing="0"/>
        <w:textAlignment w:val="baseline"/>
        <w:rPr>
          <w:rFonts w:ascii="Segoe UI" w:hAnsi="Segoe UI" w:cs="Segoe UI"/>
          <w:sz w:val="18"/>
          <w:szCs w:val="18"/>
        </w:rPr>
      </w:pPr>
      <w:r w:rsidRPr="66732492">
        <w:rPr>
          <w:rStyle w:val="eop"/>
          <w:rFonts w:ascii="Calibri" w:hAnsi="Calibri" w:cs="Calibri"/>
        </w:rPr>
        <w:t> </w:t>
      </w:r>
      <w:r w:rsidRPr="66732492">
        <w:rPr>
          <w:rStyle w:val="normaltextrun"/>
          <w:rFonts w:ascii="Calibri" w:hAnsi="Calibri" w:cs="Calibri"/>
        </w:rPr>
        <w:t>Chronik / Wirtschaft / Gesellschaft / Ernährung / Armut / Soziales  </w:t>
      </w:r>
      <w:r w:rsidRPr="66732492">
        <w:rPr>
          <w:rStyle w:val="eop"/>
          <w:rFonts w:ascii="Calibri" w:hAnsi="Calibri" w:cs="Calibri"/>
        </w:rPr>
        <w:t> </w:t>
      </w:r>
    </w:p>
    <w:p w14:paraId="4AAC1EF9" w14:textId="5C4BD810" w:rsidR="00DC2A22" w:rsidRDefault="00DC2A22" w:rsidP="3FEF1BA7">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5B18F1E6" wp14:editId="3FEF1BA7">
            <wp:extent cx="5753098" cy="19050"/>
            <wp:effectExtent l="0" t="0" r="0" b="0"/>
            <wp:docPr id="1" name="Grafik 1" descr="C:\Users\bwagner\AppData\Local\Microsoft\Windows\INetCache\Content.MSO\C51873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9">
                      <a:extLst>
                        <a:ext uri="{28A0092B-C50C-407E-A947-70E740481C1C}">
                          <a14:useLocalDpi xmlns:a14="http://schemas.microsoft.com/office/drawing/2010/main" val="0"/>
                        </a:ext>
                      </a:extLst>
                    </a:blip>
                    <a:stretch>
                      <a:fillRect/>
                    </a:stretch>
                  </pic:blipFill>
                  <pic:spPr>
                    <a:xfrm>
                      <a:off x="0" y="0"/>
                      <a:ext cx="5753098" cy="19050"/>
                    </a:xfrm>
                    <a:prstGeom prst="rect">
                      <a:avLst/>
                    </a:prstGeom>
                  </pic:spPr>
                </pic:pic>
              </a:graphicData>
            </a:graphic>
          </wp:inline>
        </w:drawing>
      </w:r>
      <w:r w:rsidRPr="3FEF1BA7">
        <w:rPr>
          <w:rStyle w:val="eop"/>
          <w:rFonts w:ascii="Calibri" w:hAnsi="Calibri" w:cs="Calibri"/>
        </w:rPr>
        <w:t> </w:t>
      </w:r>
    </w:p>
    <w:p w14:paraId="246F0353" w14:textId="17E30084" w:rsidR="3FEF1BA7" w:rsidRDefault="3FEF1BA7" w:rsidP="3FEF1BA7">
      <w:pPr>
        <w:pStyle w:val="paragraph"/>
        <w:spacing w:before="0" w:beforeAutospacing="0" w:after="0" w:afterAutospacing="0"/>
        <w:rPr>
          <w:rStyle w:val="eop"/>
          <w:rFonts w:ascii="Calibri" w:hAnsi="Calibri" w:cs="Calibri"/>
        </w:rPr>
      </w:pPr>
    </w:p>
    <w:p w14:paraId="482D1FBB" w14:textId="77777777" w:rsidR="00DC2A22" w:rsidRDefault="00DC2A22" w:rsidP="00DC2A2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lang w:val="de-DE"/>
        </w:rPr>
        <w:t>Neue MHD-Kampagne der Wiener Tafel schafft Bewusstsein für Lebensmittelrettung</w:t>
      </w:r>
      <w:r>
        <w:rPr>
          <w:rStyle w:val="eop"/>
          <w:rFonts w:ascii="Calibri" w:hAnsi="Calibri" w:cs="Calibri"/>
          <w:sz w:val="28"/>
          <w:szCs w:val="28"/>
        </w:rPr>
        <w:t> </w:t>
      </w:r>
    </w:p>
    <w:p w14:paraId="06272AA5" w14:textId="77777777" w:rsidR="00DC2A22" w:rsidRDefault="00DC2A22" w:rsidP="00DC2A2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279BAA06" w14:textId="512C9799" w:rsidR="00DC2A22" w:rsidRDefault="00DC2A22" w:rsidP="3FEF1BA7">
      <w:pPr>
        <w:pStyle w:val="paragraph"/>
        <w:spacing w:before="0" w:beforeAutospacing="0" w:after="0" w:afterAutospacing="0"/>
        <w:textAlignment w:val="baseline"/>
        <w:rPr>
          <w:rFonts w:ascii="Segoe UI" w:hAnsi="Segoe UI" w:cs="Segoe UI"/>
          <w:sz w:val="18"/>
          <w:szCs w:val="18"/>
        </w:rPr>
      </w:pPr>
      <w:r w:rsidRPr="3FEF1BA7">
        <w:rPr>
          <w:rStyle w:val="normaltextrun"/>
          <w:rFonts w:ascii="Calibri" w:hAnsi="Calibri" w:cs="Calibri"/>
          <w:b/>
          <w:bCs/>
        </w:rPr>
        <w:t xml:space="preserve">Wien, </w:t>
      </w:r>
      <w:r w:rsidR="000960EE" w:rsidRPr="3FEF1BA7">
        <w:rPr>
          <w:rStyle w:val="normaltextrun"/>
          <w:rFonts w:ascii="Calibri" w:hAnsi="Calibri" w:cs="Calibri"/>
          <w:b/>
          <w:bCs/>
          <w:color w:val="000000" w:themeColor="text1"/>
        </w:rPr>
        <w:t>30</w:t>
      </w:r>
      <w:r w:rsidRPr="3FEF1BA7">
        <w:rPr>
          <w:rStyle w:val="normaltextrun"/>
          <w:rFonts w:ascii="Calibri" w:hAnsi="Calibri" w:cs="Calibri"/>
          <w:b/>
          <w:bCs/>
          <w:color w:val="000000" w:themeColor="text1"/>
        </w:rPr>
        <w:t xml:space="preserve">. Juni </w:t>
      </w:r>
      <w:r w:rsidRPr="3FEF1BA7">
        <w:rPr>
          <w:rStyle w:val="normaltextrun"/>
          <w:rFonts w:ascii="Calibri" w:hAnsi="Calibri" w:cs="Calibri"/>
          <w:b/>
          <w:bCs/>
        </w:rPr>
        <w:t xml:space="preserve">2022 - </w:t>
      </w:r>
      <w:r w:rsidRPr="3FEF1BA7">
        <w:rPr>
          <w:rStyle w:val="normaltextrun"/>
          <w:rFonts w:ascii="Calibri" w:hAnsi="Calibri" w:cs="Calibri"/>
          <w:b/>
          <w:bCs/>
          <w:lang w:val="de-DE"/>
        </w:rPr>
        <w:t>Jetzt startet</w:t>
      </w:r>
      <w:r w:rsidR="001B5BD3" w:rsidRPr="3FEF1BA7">
        <w:rPr>
          <w:rStyle w:val="normaltextrun"/>
          <w:rFonts w:ascii="Calibri" w:hAnsi="Calibri" w:cs="Calibri"/>
          <w:b/>
          <w:bCs/>
          <w:lang w:val="de-DE"/>
        </w:rPr>
        <w:t xml:space="preserve"> die Wiener Tafel</w:t>
      </w:r>
      <w:r w:rsidRPr="3FEF1BA7">
        <w:rPr>
          <w:rStyle w:val="normaltextrun"/>
          <w:rFonts w:ascii="Calibri" w:hAnsi="Calibri" w:cs="Calibri"/>
          <w:b/>
          <w:bCs/>
          <w:lang w:val="de-DE"/>
        </w:rPr>
        <w:t xml:space="preserve"> die neue </w:t>
      </w:r>
      <w:r w:rsidR="001B5BD3" w:rsidRPr="3FEF1BA7">
        <w:rPr>
          <w:rStyle w:val="normaltextrun"/>
          <w:rFonts w:ascii="Calibri" w:hAnsi="Calibri" w:cs="Calibri"/>
          <w:b/>
          <w:bCs/>
          <w:lang w:val="de-DE"/>
        </w:rPr>
        <w:t xml:space="preserve">Kampagne </w:t>
      </w:r>
      <w:r w:rsidR="007D755E">
        <w:rPr>
          <w:rStyle w:val="normaltextrun"/>
          <w:rFonts w:ascii="Calibri" w:hAnsi="Calibri" w:cs="Calibri"/>
          <w:b/>
          <w:bCs/>
          <w:lang w:val="de-DE"/>
        </w:rPr>
        <w:t>„</w:t>
      </w:r>
      <w:r w:rsidR="001B5BD3" w:rsidRPr="3FEF1BA7">
        <w:rPr>
          <w:rStyle w:val="normaltextrun"/>
          <w:rFonts w:ascii="Calibri" w:hAnsi="Calibri" w:cs="Calibri"/>
          <w:b/>
          <w:bCs/>
          <w:lang w:val="de-DE"/>
        </w:rPr>
        <w:t>Ist das noch gut?</w:t>
      </w:r>
      <w:r w:rsidR="007D755E">
        <w:rPr>
          <w:rStyle w:val="normaltextrun"/>
          <w:rFonts w:ascii="Calibri" w:hAnsi="Calibri" w:cs="Calibri"/>
          <w:b/>
          <w:bCs/>
          <w:lang w:val="de-DE"/>
        </w:rPr>
        <w:t>“</w:t>
      </w:r>
      <w:r w:rsidR="001B5BD3" w:rsidRPr="3FEF1BA7">
        <w:rPr>
          <w:rStyle w:val="normaltextrun"/>
          <w:rFonts w:ascii="Calibri" w:hAnsi="Calibri" w:cs="Calibri"/>
          <w:b/>
          <w:bCs/>
          <w:lang w:val="de-DE"/>
        </w:rPr>
        <w:t xml:space="preserve"> zum Thema Mindesthaltbarkeitsdatum. Die Kampagne wird gemeinsam mit </w:t>
      </w:r>
      <w:proofErr w:type="spellStart"/>
      <w:proofErr w:type="gramStart"/>
      <w:r w:rsidRPr="3FEF1BA7">
        <w:rPr>
          <w:rStyle w:val="normaltextrun"/>
          <w:rFonts w:ascii="Calibri" w:hAnsi="Calibri" w:cs="Calibri"/>
          <w:b/>
          <w:bCs/>
          <w:lang w:val="de-DE"/>
        </w:rPr>
        <w:t>Partner:innen</w:t>
      </w:r>
      <w:proofErr w:type="spellEnd"/>
      <w:proofErr w:type="gramEnd"/>
      <w:r w:rsidRPr="3FEF1BA7">
        <w:rPr>
          <w:rStyle w:val="normaltextrun"/>
          <w:rFonts w:ascii="Calibri" w:hAnsi="Calibri" w:cs="Calibri"/>
          <w:b/>
          <w:bCs/>
          <w:lang w:val="de-DE"/>
        </w:rPr>
        <w:t xml:space="preserve"> </w:t>
      </w:r>
      <w:r w:rsidR="001B5BD3" w:rsidRPr="3FEF1BA7">
        <w:rPr>
          <w:rStyle w:val="normaltextrun"/>
          <w:rFonts w:ascii="Calibri" w:hAnsi="Calibri" w:cs="Calibri"/>
          <w:b/>
          <w:bCs/>
          <w:lang w:val="de-DE"/>
        </w:rPr>
        <w:t xml:space="preserve">aus der Wirtschaft, dem Handel, der Lebensmittelindustrie und dem gemeinnützigen Bereich </w:t>
      </w:r>
      <w:r w:rsidRPr="3FEF1BA7">
        <w:rPr>
          <w:rStyle w:val="normaltextrun"/>
          <w:rFonts w:ascii="Calibri" w:hAnsi="Calibri" w:cs="Calibri"/>
          <w:b/>
          <w:bCs/>
          <w:lang w:val="de-DE"/>
        </w:rPr>
        <w:t xml:space="preserve">umgesetzt, um gemeinsam Lebensmittelverschwendung entgegenzutreten. Mit an </w:t>
      </w:r>
      <w:proofErr w:type="spellStart"/>
      <w:r w:rsidRPr="3FEF1BA7">
        <w:rPr>
          <w:rStyle w:val="normaltextrun"/>
          <w:rFonts w:ascii="Calibri" w:hAnsi="Calibri" w:cs="Calibri"/>
          <w:b/>
          <w:bCs/>
          <w:lang w:val="de-DE"/>
        </w:rPr>
        <w:t>Board</w:t>
      </w:r>
      <w:proofErr w:type="spellEnd"/>
      <w:r w:rsidRPr="3FEF1BA7">
        <w:rPr>
          <w:rStyle w:val="normaltextrun"/>
          <w:rFonts w:ascii="Calibri" w:hAnsi="Calibri" w:cs="Calibri"/>
          <w:b/>
          <w:bCs/>
          <w:lang w:val="de-DE"/>
        </w:rPr>
        <w:t xml:space="preserve"> sind Danone, Geier, Land schafft Leben, LGV Frischgemüse, Metro, </w:t>
      </w:r>
      <w:proofErr w:type="spellStart"/>
      <w:r w:rsidRPr="3FEF1BA7">
        <w:rPr>
          <w:rStyle w:val="normaltextrun"/>
          <w:rFonts w:ascii="Calibri" w:hAnsi="Calibri" w:cs="Calibri"/>
          <w:b/>
          <w:bCs/>
          <w:lang w:val="de-DE"/>
        </w:rPr>
        <w:t>Unverschwendet</w:t>
      </w:r>
      <w:proofErr w:type="spellEnd"/>
      <w:r w:rsidRPr="3FEF1BA7">
        <w:rPr>
          <w:rStyle w:val="normaltextrun"/>
          <w:rFonts w:ascii="Calibri" w:hAnsi="Calibri" w:cs="Calibri"/>
          <w:b/>
          <w:bCs/>
          <w:lang w:val="de-DE"/>
        </w:rPr>
        <w:t xml:space="preserve"> und der Handelsverband. </w:t>
      </w:r>
      <w:r>
        <w:br/>
      </w:r>
      <w:r w:rsidRPr="3FEF1BA7">
        <w:rPr>
          <w:rStyle w:val="normaltextrun"/>
          <w:rFonts w:ascii="Calibri" w:hAnsi="Calibri" w:cs="Calibri"/>
        </w:rPr>
        <w:t> </w:t>
      </w:r>
      <w:r w:rsidRPr="3FEF1BA7">
        <w:rPr>
          <w:rStyle w:val="eop"/>
          <w:rFonts w:ascii="Calibri" w:hAnsi="Calibri" w:cs="Calibri"/>
        </w:rPr>
        <w:t> </w:t>
      </w:r>
    </w:p>
    <w:p w14:paraId="19D676DB" w14:textId="3BAB843C" w:rsidR="00DC2A22" w:rsidRDefault="00DC2A22" w:rsidP="3FE77420">
      <w:pPr>
        <w:pStyle w:val="paragraph"/>
        <w:spacing w:before="0" w:beforeAutospacing="0" w:after="0" w:afterAutospacing="0"/>
        <w:textAlignment w:val="baseline"/>
        <w:rPr>
          <w:rStyle w:val="scxw185904198"/>
          <w:rFonts w:ascii="Calibri" w:hAnsi="Calibri" w:cs="Calibri"/>
          <w:b/>
          <w:bCs/>
          <w:color w:val="FF0000"/>
        </w:rPr>
      </w:pPr>
      <w:r w:rsidRPr="3FE77420">
        <w:rPr>
          <w:rStyle w:val="normaltextrun"/>
          <w:rFonts w:ascii="Calibri" w:hAnsi="Calibri" w:cs="Calibri"/>
          <w:sz w:val="22"/>
          <w:szCs w:val="22"/>
          <w:lang w:val="de-DE"/>
        </w:rPr>
        <w:t xml:space="preserve">Über die Hälfte aller Lebensmittelabfälle entstehen in privaten Haushalten. Ein häufiger Grund für die vorzeitige Entsorgung von Lebensmitteln ist oftmals ein falscher Umgang mit dem Mindesthaltbarkeitsdatum (MHD). Die Wiener Tafel startet jetzt gemeinsam mit </w:t>
      </w:r>
      <w:proofErr w:type="spellStart"/>
      <w:proofErr w:type="gramStart"/>
      <w:r w:rsidRPr="3FE77420">
        <w:rPr>
          <w:rStyle w:val="normaltextrun"/>
          <w:rFonts w:ascii="Calibri" w:hAnsi="Calibri" w:cs="Calibri"/>
          <w:sz w:val="22"/>
          <w:szCs w:val="22"/>
          <w:lang w:val="de-DE"/>
        </w:rPr>
        <w:t>Partner:innen</w:t>
      </w:r>
      <w:proofErr w:type="spellEnd"/>
      <w:proofErr w:type="gramEnd"/>
      <w:r w:rsidRPr="3FE77420">
        <w:rPr>
          <w:rStyle w:val="normaltextrun"/>
          <w:rFonts w:ascii="Calibri" w:hAnsi="Calibri" w:cs="Calibri"/>
          <w:sz w:val="22"/>
          <w:szCs w:val="22"/>
          <w:lang w:val="de-DE"/>
        </w:rPr>
        <w:t xml:space="preserve"> die Kampagne </w:t>
      </w:r>
      <w:r w:rsidR="006F0544">
        <w:rPr>
          <w:rStyle w:val="normaltextrun"/>
          <w:rFonts w:ascii="Calibri" w:hAnsi="Calibri" w:cs="Calibri"/>
          <w:sz w:val="22"/>
          <w:szCs w:val="22"/>
          <w:lang w:val="de-DE"/>
        </w:rPr>
        <w:t>„</w:t>
      </w:r>
      <w:r w:rsidRPr="3FE77420">
        <w:rPr>
          <w:rStyle w:val="normaltextrun"/>
          <w:rFonts w:ascii="Calibri" w:hAnsi="Calibri" w:cs="Calibri"/>
          <w:sz w:val="22"/>
          <w:szCs w:val="22"/>
          <w:lang w:val="de-DE"/>
        </w:rPr>
        <w:t>Ist das noch gut?</w:t>
      </w:r>
      <w:r w:rsidR="006F0544">
        <w:rPr>
          <w:rStyle w:val="normaltextrun"/>
          <w:rFonts w:ascii="Calibri" w:hAnsi="Calibri" w:cs="Calibri"/>
          <w:sz w:val="22"/>
          <w:szCs w:val="22"/>
          <w:lang w:val="de-DE"/>
        </w:rPr>
        <w:t>“</w:t>
      </w:r>
      <w:r w:rsidRPr="3FE77420">
        <w:rPr>
          <w:rStyle w:val="normaltextrun"/>
          <w:rFonts w:ascii="Calibri" w:hAnsi="Calibri" w:cs="Calibri"/>
          <w:sz w:val="22"/>
          <w:szCs w:val="22"/>
          <w:lang w:val="de-DE"/>
        </w:rPr>
        <w:t xml:space="preserve">, um dem entgegenzuwirken. Mit Plakaten, Anzeigen und </w:t>
      </w:r>
      <w:proofErr w:type="spellStart"/>
      <w:r w:rsidRPr="3FE77420">
        <w:rPr>
          <w:rStyle w:val="normaltextrun"/>
          <w:rFonts w:ascii="Calibri" w:hAnsi="Calibri" w:cs="Calibri"/>
          <w:sz w:val="22"/>
          <w:szCs w:val="22"/>
          <w:lang w:val="de-DE"/>
        </w:rPr>
        <w:t>Social</w:t>
      </w:r>
      <w:proofErr w:type="spellEnd"/>
      <w:r w:rsidRPr="3FE77420">
        <w:rPr>
          <w:rStyle w:val="normaltextrun"/>
          <w:rFonts w:ascii="Calibri" w:hAnsi="Calibri" w:cs="Calibri"/>
          <w:sz w:val="22"/>
          <w:szCs w:val="22"/>
          <w:lang w:val="de-DE"/>
        </w:rPr>
        <w:t xml:space="preserve"> Media Aktionen macht die Kampagne darauf aufmerksam, dass Lebensmittel oft lange über das MHD hinaus genießbar sind.</w:t>
      </w:r>
      <w:r w:rsidRPr="3FE77420">
        <w:rPr>
          <w:rStyle w:val="normaltextrun"/>
          <w:rFonts w:ascii="Calibri" w:hAnsi="Calibri" w:cs="Calibri"/>
          <w:sz w:val="22"/>
          <w:szCs w:val="22"/>
        </w:rPr>
        <w:t> </w:t>
      </w:r>
      <w:r w:rsidRPr="3FE77420">
        <w:rPr>
          <w:rStyle w:val="normaltextrun"/>
          <w:rFonts w:ascii="Calibri" w:hAnsi="Calibri" w:cs="Calibri"/>
          <w:sz w:val="22"/>
          <w:szCs w:val="22"/>
          <w:lang w:val="de-DE"/>
        </w:rPr>
        <w:t> </w:t>
      </w:r>
      <w:r w:rsidRPr="3FE77420">
        <w:rPr>
          <w:rStyle w:val="eop"/>
          <w:rFonts w:ascii="Calibri" w:hAnsi="Calibri" w:cs="Calibri"/>
          <w:sz w:val="22"/>
          <w:szCs w:val="22"/>
        </w:rPr>
        <w:t> </w:t>
      </w:r>
      <w:r w:rsidR="00CD62BF" w:rsidRPr="3FE77420">
        <w:rPr>
          <w:rStyle w:val="normaltextrun"/>
          <w:rFonts w:ascii="Calibri" w:hAnsi="Calibri" w:cs="Calibri"/>
        </w:rPr>
        <w:t> </w:t>
      </w:r>
    </w:p>
    <w:p w14:paraId="539A7EC2" w14:textId="77777777" w:rsidR="00DC2A22" w:rsidRDefault="00DC2A22" w:rsidP="00DC2A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8FDB217" w14:textId="6FE47871" w:rsidR="00DC2A22" w:rsidRDefault="00DC2A22" w:rsidP="3FEF1BA7">
      <w:pPr>
        <w:pStyle w:val="paragraph"/>
        <w:spacing w:before="0" w:beforeAutospacing="0" w:after="0" w:afterAutospacing="0"/>
        <w:textAlignment w:val="baseline"/>
        <w:rPr>
          <w:rFonts w:ascii="Segoe UI" w:hAnsi="Segoe UI" w:cs="Segoe UI"/>
          <w:sz w:val="18"/>
          <w:szCs w:val="18"/>
        </w:rPr>
      </w:pPr>
      <w:r w:rsidRPr="3FEF1BA7">
        <w:rPr>
          <w:rStyle w:val="normaltextrun"/>
          <w:rFonts w:ascii="Calibri" w:hAnsi="Calibri" w:cs="Calibri"/>
          <w:sz w:val="22"/>
          <w:szCs w:val="22"/>
          <w:lang w:val="de-DE"/>
        </w:rPr>
        <w:t xml:space="preserve">Alexandra Gruber, Geschäftsführerin der Wiener Tafel, freut sich über das große Interesse der </w:t>
      </w:r>
      <w:proofErr w:type="spellStart"/>
      <w:proofErr w:type="gramStart"/>
      <w:r w:rsidRPr="3FEF1BA7">
        <w:rPr>
          <w:rStyle w:val="normaltextrun"/>
          <w:rFonts w:ascii="Calibri" w:hAnsi="Calibri" w:cs="Calibri"/>
          <w:sz w:val="22"/>
          <w:szCs w:val="22"/>
          <w:lang w:val="de-DE"/>
        </w:rPr>
        <w:t>Partner:innen</w:t>
      </w:r>
      <w:proofErr w:type="spellEnd"/>
      <w:proofErr w:type="gramEnd"/>
      <w:r w:rsidRPr="3FEF1BA7">
        <w:rPr>
          <w:rStyle w:val="normaltextrun"/>
          <w:rFonts w:ascii="Calibri" w:hAnsi="Calibri" w:cs="Calibri"/>
          <w:sz w:val="22"/>
          <w:szCs w:val="22"/>
          <w:lang w:val="de-DE"/>
        </w:rPr>
        <w:t xml:space="preserve"> an den Themen Lebensmittelrettung und Mindesthaltbarkeit:</w:t>
      </w:r>
      <w:r w:rsidRPr="3FEF1BA7">
        <w:rPr>
          <w:rStyle w:val="normaltextrun"/>
          <w:rFonts w:ascii="Calibri" w:hAnsi="Calibri" w:cs="Calibri"/>
          <w:sz w:val="22"/>
          <w:szCs w:val="22"/>
        </w:rPr>
        <w:t> </w:t>
      </w:r>
      <w:r w:rsidR="006F0544">
        <w:rPr>
          <w:rStyle w:val="normaltextrun"/>
          <w:rFonts w:ascii="Calibri" w:hAnsi="Calibri" w:cs="Calibri"/>
          <w:i/>
          <w:iCs/>
          <w:sz w:val="22"/>
          <w:szCs w:val="22"/>
          <w:lang w:val="de-DE"/>
        </w:rPr>
        <w:t>„</w:t>
      </w:r>
      <w:r w:rsidRPr="3FEF1BA7">
        <w:rPr>
          <w:rStyle w:val="normaltextrun"/>
          <w:rFonts w:ascii="Calibri" w:hAnsi="Calibri" w:cs="Calibri"/>
          <w:i/>
          <w:iCs/>
          <w:sz w:val="22"/>
          <w:szCs w:val="22"/>
          <w:lang w:val="de-DE"/>
        </w:rPr>
        <w:t xml:space="preserve">Es ist ein wichtiges Zeichen, dass das Thema unseren </w:t>
      </w:r>
      <w:proofErr w:type="spellStart"/>
      <w:r w:rsidRPr="3FEF1BA7">
        <w:rPr>
          <w:rStyle w:val="normaltextrun"/>
          <w:rFonts w:ascii="Calibri" w:hAnsi="Calibri" w:cs="Calibri"/>
          <w:i/>
          <w:iCs/>
          <w:sz w:val="22"/>
          <w:szCs w:val="22"/>
          <w:lang w:val="de-DE"/>
        </w:rPr>
        <w:t>Partner:innen</w:t>
      </w:r>
      <w:proofErr w:type="spellEnd"/>
      <w:r w:rsidRPr="3FEF1BA7">
        <w:rPr>
          <w:rStyle w:val="normaltextrun"/>
          <w:rFonts w:ascii="Calibri" w:hAnsi="Calibri" w:cs="Calibri"/>
          <w:i/>
          <w:iCs/>
          <w:sz w:val="22"/>
          <w:szCs w:val="22"/>
          <w:lang w:val="de-DE"/>
        </w:rPr>
        <w:t>, die uns teilweise seit Jahren mit Warenspenden unterstützen, so am Herzen liegt. Immer noch werden viel zu viele Lebensmittel weggeworfen, nur weil das Mindesthaltbarkeitsdatum überschritten wurde. Dabei können Milchprodukte noch beinahe eine Woche später ohne Bedenken gegessen werden, Hartkäse sogar bis zu drei Wochen! Gerade jetzt, wo immer mehr Menschen nicht mehr wissen, wo sie ihre nächste Mahlzeit herbekommen sollen, ist der achtsame Umgang mit Lebensmitteln noch wichtiger.</w:t>
      </w:r>
      <w:r w:rsidR="006F0544">
        <w:rPr>
          <w:rStyle w:val="normaltextrun"/>
          <w:rFonts w:ascii="Calibri" w:hAnsi="Calibri" w:cs="Calibri"/>
          <w:i/>
          <w:iCs/>
          <w:sz w:val="22"/>
          <w:szCs w:val="22"/>
          <w:lang w:val="de-DE"/>
        </w:rPr>
        <w:t>“</w:t>
      </w:r>
      <w:r w:rsidRPr="3FEF1BA7">
        <w:rPr>
          <w:rStyle w:val="normaltextrun"/>
          <w:rFonts w:ascii="Calibri" w:hAnsi="Calibri" w:cs="Calibri"/>
          <w:i/>
          <w:iCs/>
          <w:sz w:val="22"/>
          <w:szCs w:val="22"/>
          <w:lang w:val="de-DE"/>
        </w:rPr>
        <w:t> </w:t>
      </w:r>
      <w:r w:rsidRPr="3FEF1BA7">
        <w:rPr>
          <w:rStyle w:val="normaltextrun"/>
          <w:rFonts w:ascii="Calibri" w:hAnsi="Calibri" w:cs="Calibri"/>
          <w:sz w:val="22"/>
          <w:szCs w:val="22"/>
        </w:rPr>
        <w:t> </w:t>
      </w:r>
      <w:r w:rsidRPr="3FEF1BA7">
        <w:rPr>
          <w:rStyle w:val="eop"/>
          <w:rFonts w:ascii="Calibri" w:hAnsi="Calibri" w:cs="Calibri"/>
          <w:sz w:val="22"/>
          <w:szCs w:val="22"/>
        </w:rPr>
        <w:t> </w:t>
      </w:r>
    </w:p>
    <w:p w14:paraId="3DC940A8" w14:textId="28A703A5" w:rsidR="00ED4A4F" w:rsidRPr="00ED4A4F" w:rsidRDefault="00DC2A22" w:rsidP="66732492">
      <w:pPr>
        <w:pStyle w:val="paragraph"/>
        <w:spacing w:before="0" w:beforeAutospacing="0" w:after="0" w:afterAutospacing="0"/>
        <w:textAlignment w:val="baseline"/>
        <w:rPr>
          <w:rStyle w:val="normaltextrun"/>
          <w:rFonts w:ascii="Segoe UI" w:hAnsi="Segoe UI" w:cs="Segoe UI"/>
          <w:sz w:val="18"/>
          <w:szCs w:val="18"/>
        </w:rPr>
      </w:pPr>
      <w:r w:rsidRPr="66732492">
        <w:rPr>
          <w:rStyle w:val="eop"/>
          <w:rFonts w:ascii="Calibri" w:hAnsi="Calibri" w:cs="Calibri"/>
          <w:sz w:val="22"/>
          <w:szCs w:val="22"/>
        </w:rPr>
        <w:t>  </w:t>
      </w:r>
    </w:p>
    <w:p w14:paraId="0052C3B7" w14:textId="17E29826" w:rsidR="00DC2A22" w:rsidRDefault="00DC2A22" w:rsidP="3FEF1BA7">
      <w:pPr>
        <w:pStyle w:val="paragraph"/>
        <w:spacing w:before="0" w:beforeAutospacing="0" w:after="0" w:afterAutospacing="0"/>
        <w:rPr>
          <w:rStyle w:val="normaltextrun"/>
          <w:rFonts w:ascii="Calibri" w:hAnsi="Calibri" w:cs="Calibri"/>
        </w:rPr>
      </w:pPr>
      <w:r w:rsidRPr="3FEF1BA7">
        <w:rPr>
          <w:rStyle w:val="normaltextrun"/>
          <w:rFonts w:ascii="Calibri" w:hAnsi="Calibri" w:cs="Calibri"/>
          <w:sz w:val="22"/>
          <w:szCs w:val="22"/>
          <w:lang w:val="de-DE"/>
        </w:rPr>
        <w:t xml:space="preserve">Die Zusammenarbeit mit unterschiedlichen </w:t>
      </w:r>
      <w:proofErr w:type="spellStart"/>
      <w:proofErr w:type="gramStart"/>
      <w:r w:rsidRPr="3FEF1BA7">
        <w:rPr>
          <w:rStyle w:val="normaltextrun"/>
          <w:rFonts w:ascii="Calibri" w:hAnsi="Calibri" w:cs="Calibri"/>
          <w:sz w:val="22"/>
          <w:szCs w:val="22"/>
          <w:lang w:val="de-DE"/>
        </w:rPr>
        <w:t>Vertreter:innen</w:t>
      </w:r>
      <w:proofErr w:type="spellEnd"/>
      <w:proofErr w:type="gramEnd"/>
      <w:r w:rsidRPr="3FEF1BA7">
        <w:rPr>
          <w:rStyle w:val="normaltextrun"/>
          <w:rFonts w:ascii="Calibri" w:hAnsi="Calibri" w:cs="Calibri"/>
          <w:sz w:val="22"/>
          <w:szCs w:val="22"/>
          <w:lang w:val="de-DE"/>
        </w:rPr>
        <w:t xml:space="preserve"> aus Wirtschaft</w:t>
      </w:r>
      <w:r w:rsidR="00CD62BF" w:rsidRPr="3FEF1BA7">
        <w:rPr>
          <w:rStyle w:val="normaltextrun"/>
          <w:rFonts w:ascii="Calibri" w:hAnsi="Calibri" w:cs="Calibri"/>
          <w:sz w:val="22"/>
          <w:szCs w:val="22"/>
          <w:lang w:val="de-DE"/>
        </w:rPr>
        <w:t>, Industrie, Handel, Politik und dem gemeinnützigen Bereich</w:t>
      </w:r>
      <w:r w:rsidRPr="3FEF1BA7">
        <w:rPr>
          <w:rStyle w:val="normaltextrun"/>
          <w:rFonts w:ascii="Calibri" w:hAnsi="Calibri" w:cs="Calibri"/>
          <w:sz w:val="22"/>
          <w:szCs w:val="22"/>
          <w:lang w:val="de-DE"/>
        </w:rPr>
        <w:t xml:space="preserve"> sowie der Aufbau eines starken Netzwerks war von Beginn an wichtig für die Arbeit der Wiener Tafel. Vor etwa anderthalb Jahren wurde in diesem Sinne ein Advisory Board mit unterschiedlichen </w:t>
      </w:r>
      <w:proofErr w:type="spellStart"/>
      <w:proofErr w:type="gramStart"/>
      <w:r w:rsidRPr="3FEF1BA7">
        <w:rPr>
          <w:rStyle w:val="normaltextrun"/>
          <w:rFonts w:ascii="Calibri" w:hAnsi="Calibri" w:cs="Calibri"/>
          <w:sz w:val="22"/>
          <w:szCs w:val="22"/>
          <w:lang w:val="de-DE"/>
        </w:rPr>
        <w:t>Partner:innen</w:t>
      </w:r>
      <w:proofErr w:type="spellEnd"/>
      <w:proofErr w:type="gramEnd"/>
      <w:r w:rsidRPr="3FEF1BA7">
        <w:rPr>
          <w:rStyle w:val="normaltextrun"/>
          <w:rFonts w:ascii="Calibri" w:hAnsi="Calibri" w:cs="Calibri"/>
          <w:sz w:val="22"/>
          <w:szCs w:val="22"/>
          <w:lang w:val="de-DE"/>
        </w:rPr>
        <w:t xml:space="preserve"> aus der Lebensmittelbranche ins Leben gerufen. Der Beirat trifft sich regelmäßig, um gemeinsam Verbesserungen in der Lebensmittelrettung zu bewirken. In diesem Rahmen entstand jetzt diese gemeinsame Kampagne zum Mindesthaltbarkeitsdatum.</w:t>
      </w:r>
    </w:p>
    <w:p w14:paraId="1192604E" w14:textId="38FB0C37" w:rsidR="66732492" w:rsidRDefault="66732492" w:rsidP="66732492">
      <w:pPr>
        <w:pStyle w:val="paragraph"/>
        <w:spacing w:before="0" w:beforeAutospacing="0" w:after="0" w:afterAutospacing="0"/>
        <w:rPr>
          <w:rStyle w:val="normaltextrun"/>
          <w:rFonts w:ascii="Calibri" w:hAnsi="Calibri" w:cs="Calibri"/>
          <w:sz w:val="22"/>
          <w:szCs w:val="22"/>
          <w:lang w:val="de-DE"/>
        </w:rPr>
      </w:pPr>
    </w:p>
    <w:p w14:paraId="64DF19D7" w14:textId="25095012" w:rsidR="00ED4A4F" w:rsidRPr="00ED4A4F" w:rsidRDefault="00ED4A4F" w:rsidP="66732492">
      <w:pPr>
        <w:pStyle w:val="paragraph"/>
        <w:spacing w:before="0" w:beforeAutospacing="0" w:after="0" w:afterAutospacing="0"/>
        <w:textAlignment w:val="baseline"/>
        <w:rPr>
          <w:rStyle w:val="normaltextrun"/>
          <w:rFonts w:ascii="Calibri" w:hAnsi="Calibri" w:cs="Calibri"/>
          <w:b/>
          <w:bCs/>
          <w:sz w:val="22"/>
          <w:szCs w:val="22"/>
          <w:lang w:val="de-DE"/>
        </w:rPr>
      </w:pPr>
      <w:r w:rsidRPr="66732492">
        <w:rPr>
          <w:rStyle w:val="normaltextrun"/>
          <w:rFonts w:ascii="Calibri" w:hAnsi="Calibri" w:cs="Calibri"/>
          <w:b/>
          <w:bCs/>
          <w:sz w:val="22"/>
          <w:szCs w:val="22"/>
          <w:lang w:val="de-DE"/>
        </w:rPr>
        <w:t xml:space="preserve">Werden auch Sie </w:t>
      </w:r>
      <w:proofErr w:type="spellStart"/>
      <w:r w:rsidRPr="66732492">
        <w:rPr>
          <w:rStyle w:val="normaltextrun"/>
          <w:rFonts w:ascii="Calibri" w:hAnsi="Calibri" w:cs="Calibri"/>
          <w:b/>
          <w:bCs/>
          <w:sz w:val="22"/>
          <w:szCs w:val="22"/>
          <w:lang w:val="de-DE"/>
        </w:rPr>
        <w:t>Lebensmittelretter:in</w:t>
      </w:r>
      <w:proofErr w:type="spellEnd"/>
    </w:p>
    <w:p w14:paraId="04E03094" w14:textId="39363BFF" w:rsidR="66732492" w:rsidRDefault="66732492" w:rsidP="66732492">
      <w:pPr>
        <w:pStyle w:val="paragraph"/>
        <w:spacing w:before="0" w:beforeAutospacing="0" w:after="0" w:afterAutospacing="0"/>
        <w:rPr>
          <w:rStyle w:val="normaltextrun"/>
          <w:rFonts w:ascii="Calibri" w:hAnsi="Calibri" w:cs="Calibri"/>
          <w:b/>
          <w:bCs/>
          <w:sz w:val="22"/>
          <w:szCs w:val="22"/>
          <w:lang w:val="de-DE"/>
        </w:rPr>
      </w:pPr>
    </w:p>
    <w:p w14:paraId="2C0B8E61" w14:textId="6BED5916" w:rsidR="00DC2A22" w:rsidRDefault="00DC2A22" w:rsidP="66732492">
      <w:pPr>
        <w:pStyle w:val="paragraph"/>
        <w:spacing w:before="0" w:beforeAutospacing="0" w:after="0" w:afterAutospacing="0"/>
        <w:rPr>
          <w:rStyle w:val="normaltextrun"/>
          <w:rFonts w:ascii="Calibri" w:hAnsi="Calibri" w:cs="Calibri"/>
          <w:sz w:val="22"/>
          <w:szCs w:val="22"/>
          <w:lang w:val="de-DE"/>
        </w:rPr>
      </w:pPr>
      <w:r w:rsidRPr="66732492">
        <w:rPr>
          <w:rStyle w:val="normaltextrun"/>
          <w:rFonts w:ascii="Calibri" w:hAnsi="Calibri" w:cs="Calibri"/>
          <w:sz w:val="22"/>
          <w:szCs w:val="22"/>
          <w:lang w:val="de-DE"/>
        </w:rPr>
        <w:t>Entlang der gesamten Wertschöpfungskette gehen etwa ein Drittel aller Lebensmittel aus den unterschiedlichsten Gründen verloren. Ein Großteil der überflüssigen Verschwendung findet in privaten Haushalten statt. Oft wird zu viel eingekauft, es fehlen Kochideen oder die Lebensmittel werden nicht richtig gelagert. Häufig werden genusstaugliche Lebensmittel entsorgt, da sie das Mindesthaltbarkeitsdatum überschritten haben.</w:t>
      </w:r>
    </w:p>
    <w:p w14:paraId="04A813F9" w14:textId="42D204DF" w:rsidR="66732492" w:rsidRDefault="66732492" w:rsidP="66732492">
      <w:pPr>
        <w:pStyle w:val="paragraph"/>
        <w:spacing w:before="0" w:beforeAutospacing="0" w:after="0" w:afterAutospacing="0"/>
        <w:rPr>
          <w:rStyle w:val="normaltextrun"/>
          <w:rFonts w:ascii="Calibri" w:hAnsi="Calibri" w:cs="Calibri"/>
          <w:sz w:val="22"/>
          <w:szCs w:val="22"/>
          <w:lang w:val="de-DE"/>
        </w:rPr>
      </w:pPr>
    </w:p>
    <w:p w14:paraId="47A997A6" w14:textId="7669B2AA" w:rsidR="66732492" w:rsidRDefault="66732492" w:rsidP="3FEF1BA7">
      <w:pPr>
        <w:pStyle w:val="paragraph"/>
        <w:spacing w:before="0" w:beforeAutospacing="0" w:after="0" w:afterAutospacing="0"/>
        <w:rPr>
          <w:rStyle w:val="normaltextrun"/>
          <w:rFonts w:ascii="Calibri" w:hAnsi="Calibri" w:cs="Calibri"/>
          <w:sz w:val="22"/>
          <w:szCs w:val="22"/>
        </w:rPr>
      </w:pPr>
      <w:r w:rsidRPr="3FEF1BA7">
        <w:rPr>
          <w:rStyle w:val="normaltextrun"/>
          <w:rFonts w:ascii="Calibri" w:hAnsi="Calibri" w:cs="Calibri"/>
          <w:sz w:val="22"/>
          <w:szCs w:val="22"/>
        </w:rPr>
        <w:t xml:space="preserve">Ist Ihnen ein achtsamer Umgang mit Lebensmitteln ein Anliegen? Für mehr Informationen zu Lebensmittelrettung und Mindesthaltbarkeitsdatum können Sie sich die Materialien der Wiener Tafel </w:t>
      </w:r>
      <w:r w:rsidRPr="3FEF1BA7">
        <w:rPr>
          <w:rStyle w:val="normaltextrun"/>
          <w:rFonts w:ascii="Calibri" w:hAnsi="Calibri" w:cs="Calibri"/>
          <w:sz w:val="22"/>
          <w:szCs w:val="22"/>
        </w:rPr>
        <w:lastRenderedPageBreak/>
        <w:t xml:space="preserve">auf der Website </w:t>
      </w:r>
      <w:hyperlink r:id="rId10">
        <w:r w:rsidRPr="3FEF1BA7">
          <w:rPr>
            <w:rStyle w:val="Hyperlink"/>
            <w:rFonts w:ascii="Calibri" w:hAnsi="Calibri" w:cs="Calibri"/>
            <w:sz w:val="22"/>
            <w:szCs w:val="22"/>
          </w:rPr>
          <w:t>www.wienertafel.at</w:t>
        </w:r>
      </w:hyperlink>
      <w:r w:rsidRPr="3FEF1BA7">
        <w:rPr>
          <w:rStyle w:val="normaltextrun"/>
          <w:rFonts w:ascii="Calibri" w:hAnsi="Calibri" w:cs="Calibri"/>
          <w:sz w:val="22"/>
          <w:szCs w:val="22"/>
        </w:rPr>
        <w:t xml:space="preserve"> herunterladen oder kostenlos bestellen. So werden Sie selbst ganz einfach </w:t>
      </w:r>
      <w:proofErr w:type="spellStart"/>
      <w:proofErr w:type="gramStart"/>
      <w:r w:rsidRPr="3FEF1BA7">
        <w:rPr>
          <w:rStyle w:val="normaltextrun"/>
          <w:rFonts w:ascii="Calibri" w:hAnsi="Calibri" w:cs="Calibri"/>
          <w:sz w:val="22"/>
          <w:szCs w:val="22"/>
        </w:rPr>
        <w:t>zum:r</w:t>
      </w:r>
      <w:proofErr w:type="spellEnd"/>
      <w:proofErr w:type="gramEnd"/>
      <w:r w:rsidRPr="3FEF1BA7">
        <w:rPr>
          <w:rStyle w:val="normaltextrun"/>
          <w:rFonts w:ascii="Calibri" w:hAnsi="Calibri" w:cs="Calibri"/>
          <w:sz w:val="22"/>
          <w:szCs w:val="22"/>
        </w:rPr>
        <w:t xml:space="preserve"> </w:t>
      </w:r>
      <w:proofErr w:type="spellStart"/>
      <w:r w:rsidRPr="3FEF1BA7">
        <w:rPr>
          <w:rStyle w:val="normaltextrun"/>
          <w:rFonts w:ascii="Calibri" w:hAnsi="Calibri" w:cs="Calibri"/>
          <w:sz w:val="22"/>
          <w:szCs w:val="22"/>
        </w:rPr>
        <w:t>Lebensmittelretter:in</w:t>
      </w:r>
      <w:proofErr w:type="spellEnd"/>
      <w:r w:rsidRPr="3FEF1BA7">
        <w:rPr>
          <w:rStyle w:val="normaltextrun"/>
          <w:rFonts w:ascii="Calibri" w:hAnsi="Calibri" w:cs="Calibri"/>
          <w:sz w:val="22"/>
          <w:szCs w:val="22"/>
        </w:rPr>
        <w:t>!</w:t>
      </w:r>
    </w:p>
    <w:p w14:paraId="4A08BD46" w14:textId="11887E46" w:rsidR="00DC2A22" w:rsidRDefault="00ED4A4F" w:rsidP="653C3C36">
      <w:pPr>
        <w:pStyle w:val="paragraph"/>
        <w:spacing w:before="0" w:beforeAutospacing="0" w:after="0" w:afterAutospacing="0"/>
        <w:textAlignment w:val="baseline"/>
        <w:rPr>
          <w:rStyle w:val="normaltextrun"/>
          <w:rFonts w:ascii="Segoe UI" w:hAnsi="Segoe UI" w:cs="Segoe UI"/>
          <w:sz w:val="18"/>
          <w:szCs w:val="18"/>
        </w:rPr>
      </w:pPr>
      <w:r w:rsidRPr="653C3C36">
        <w:rPr>
          <w:rStyle w:val="eop"/>
          <w:rFonts w:ascii="Calibri" w:hAnsi="Calibri" w:cs="Calibri"/>
          <w:sz w:val="22"/>
          <w:szCs w:val="22"/>
        </w:rPr>
        <w:t> </w:t>
      </w:r>
    </w:p>
    <w:tbl>
      <w:tblPr>
        <w:tblStyle w:val="Tabellenraster"/>
        <w:tblW w:w="0" w:type="auto"/>
        <w:tblLayout w:type="fixed"/>
        <w:tblLook w:val="06A0" w:firstRow="1" w:lastRow="0" w:firstColumn="1" w:lastColumn="0" w:noHBand="1" w:noVBand="1"/>
      </w:tblPr>
      <w:tblGrid>
        <w:gridCol w:w="9060"/>
      </w:tblGrid>
      <w:tr w:rsidR="66732492" w14:paraId="0E51CFC3" w14:textId="77777777" w:rsidTr="3FE77420">
        <w:tc>
          <w:tcPr>
            <w:tcW w:w="9060" w:type="dxa"/>
          </w:tcPr>
          <w:p w14:paraId="7D87FF16" w14:textId="7BD2D0F3" w:rsidR="66732492" w:rsidRDefault="66732492" w:rsidP="66732492">
            <w:pPr>
              <w:pStyle w:val="paragraph"/>
              <w:spacing w:before="0" w:beforeAutospacing="0" w:after="0" w:afterAutospacing="0"/>
              <w:rPr>
                <w:rStyle w:val="normaltextrun"/>
                <w:rFonts w:ascii="Calibri" w:hAnsi="Calibri" w:cs="Calibri"/>
                <w:b/>
                <w:bCs/>
                <w:sz w:val="22"/>
                <w:szCs w:val="22"/>
                <w:lang w:val="de-DE"/>
              </w:rPr>
            </w:pPr>
            <w:r w:rsidRPr="66732492">
              <w:rPr>
                <w:rStyle w:val="normaltextrun"/>
                <w:rFonts w:ascii="Calibri" w:hAnsi="Calibri" w:cs="Calibri"/>
                <w:b/>
                <w:bCs/>
                <w:sz w:val="22"/>
                <w:szCs w:val="22"/>
                <w:lang w:val="de-DE"/>
              </w:rPr>
              <w:t>Infobox: Was ist das Mindesthaltbarkeitsdatum?</w:t>
            </w:r>
          </w:p>
          <w:p w14:paraId="0EA72BBF" w14:textId="4875B2E2" w:rsidR="66732492" w:rsidRDefault="66732492" w:rsidP="66732492">
            <w:pPr>
              <w:pStyle w:val="paragraph"/>
              <w:spacing w:before="0" w:beforeAutospacing="0" w:after="0" w:afterAutospacing="0"/>
              <w:rPr>
                <w:rStyle w:val="normaltextrun"/>
                <w:rFonts w:ascii="Calibri" w:hAnsi="Calibri" w:cs="Calibri"/>
                <w:sz w:val="22"/>
                <w:szCs w:val="22"/>
                <w:lang w:val="de-DE"/>
              </w:rPr>
            </w:pPr>
          </w:p>
          <w:p w14:paraId="4F8F4937" w14:textId="728774CF" w:rsidR="00DC2A22" w:rsidRDefault="00DC2A22" w:rsidP="66732492">
            <w:pPr>
              <w:pStyle w:val="paragraph"/>
              <w:spacing w:before="0" w:beforeAutospacing="0" w:after="0" w:afterAutospacing="0"/>
              <w:rPr>
                <w:rFonts w:ascii="Segoe UI" w:hAnsi="Segoe UI" w:cs="Segoe UI"/>
                <w:sz w:val="18"/>
                <w:szCs w:val="18"/>
              </w:rPr>
            </w:pPr>
            <w:r w:rsidRPr="66732492">
              <w:rPr>
                <w:rStyle w:val="normaltextrun"/>
                <w:rFonts w:ascii="Calibri" w:hAnsi="Calibri" w:cs="Calibri"/>
                <w:sz w:val="22"/>
                <w:szCs w:val="22"/>
                <w:lang w:val="de-DE"/>
              </w:rPr>
              <w:t>Dabei handelt es sich um eine Garantie des Herstellers, dass ein Produkt bis zu diesem Zeitpunkt bei richtiger Lagerung und geschlossener Verpackung spezifische Eigenschaften wie etwa Geschmack, Aussehen und Konsistenz beibehält. Dabei sind Lebensmittel meist noch lange über das angegebene MHD hinaus ohne Bedenken genießbar. Manche Produkte können noch Wochen oder sogar Monate nach Ablauf des MHD konsumiert werden.</w:t>
            </w:r>
            <w:r w:rsidRPr="66732492">
              <w:rPr>
                <w:rStyle w:val="normaltextrun"/>
                <w:rFonts w:ascii="Calibri" w:hAnsi="Calibri" w:cs="Calibri"/>
                <w:sz w:val="22"/>
                <w:szCs w:val="22"/>
              </w:rPr>
              <w:t> </w:t>
            </w:r>
            <w:r w:rsidRPr="66732492">
              <w:rPr>
                <w:rStyle w:val="eop"/>
                <w:rFonts w:ascii="Calibri" w:hAnsi="Calibri" w:cs="Calibri"/>
                <w:sz w:val="22"/>
                <w:szCs w:val="22"/>
              </w:rPr>
              <w:t> </w:t>
            </w:r>
          </w:p>
          <w:p w14:paraId="5ACABBC4" w14:textId="165680DF" w:rsidR="00DC2A22" w:rsidRDefault="00DC2A22" w:rsidP="66732492">
            <w:pPr>
              <w:pStyle w:val="paragraph"/>
              <w:spacing w:before="0" w:beforeAutospacing="0" w:after="0" w:afterAutospacing="0"/>
              <w:rPr>
                <w:rFonts w:ascii="Segoe UI" w:hAnsi="Segoe UI" w:cs="Segoe UI"/>
                <w:sz w:val="18"/>
                <w:szCs w:val="18"/>
              </w:rPr>
            </w:pPr>
            <w:r w:rsidRPr="66732492">
              <w:rPr>
                <w:rStyle w:val="eop"/>
                <w:rFonts w:ascii="Calibri" w:hAnsi="Calibri" w:cs="Calibri"/>
                <w:sz w:val="22"/>
                <w:szCs w:val="22"/>
              </w:rPr>
              <w:t> </w:t>
            </w:r>
          </w:p>
          <w:p w14:paraId="3C5A2E9E" w14:textId="7F8E60F7" w:rsidR="66732492" w:rsidRDefault="00DC2A22" w:rsidP="370594D6">
            <w:pPr>
              <w:pStyle w:val="paragraph"/>
              <w:spacing w:before="0" w:beforeAutospacing="0" w:after="0" w:afterAutospacing="0"/>
            </w:pPr>
            <w:r w:rsidRPr="370594D6">
              <w:rPr>
                <w:rStyle w:val="normaltextrun"/>
                <w:rFonts w:ascii="Calibri" w:hAnsi="Calibri" w:cs="Calibri"/>
                <w:sz w:val="22"/>
                <w:szCs w:val="22"/>
              </w:rPr>
              <w:t>Informationen und Wissen zum richtigen Umgang mit dem Mindesthaltbarkeitsdatum können wesentlich dazu beitragen, Lebensmittelverschwendung im eigenen Haushalt zu reduzieren. Das wirkt sich nicht nur positiv auf das Klima aus, sondern kann auch viel Geld sparen: Bis zu 800 € gehen in Haushalten durch unnötig weggeworfene Lebensmittel verloren (Stand 2020</w:t>
            </w:r>
            <w:r w:rsidR="00CA6169" w:rsidRPr="370594D6">
              <w:rPr>
                <w:rStyle w:val="normaltextrun"/>
                <w:rFonts w:ascii="Calibri" w:hAnsi="Calibri" w:cs="Calibri"/>
                <w:sz w:val="22"/>
                <w:szCs w:val="22"/>
              </w:rPr>
              <w:t>, Zahlen vor der Inflation</w:t>
            </w:r>
            <w:r w:rsidRPr="370594D6">
              <w:rPr>
                <w:rStyle w:val="normaltextrun"/>
                <w:rFonts w:ascii="Calibri" w:hAnsi="Calibri" w:cs="Calibri"/>
                <w:sz w:val="22"/>
                <w:szCs w:val="22"/>
              </w:rPr>
              <w:t>)</w:t>
            </w:r>
            <w:r w:rsidR="00CA6169" w:rsidRPr="370594D6">
              <w:rPr>
                <w:rStyle w:val="scxw185904198"/>
                <w:rFonts w:ascii="Calibri" w:hAnsi="Calibri" w:cs="Calibri"/>
                <w:sz w:val="22"/>
                <w:szCs w:val="22"/>
              </w:rPr>
              <w:t>.</w:t>
            </w:r>
          </w:p>
        </w:tc>
      </w:tr>
    </w:tbl>
    <w:p w14:paraId="3E03852C" w14:textId="0EFB5651" w:rsidR="00CD62BF" w:rsidRDefault="00DC2A22" w:rsidP="66732492">
      <w:pPr>
        <w:pStyle w:val="paragraph"/>
        <w:spacing w:before="0" w:beforeAutospacing="0" w:after="0" w:afterAutospacing="0"/>
        <w:textAlignment w:val="baseline"/>
        <w:rPr>
          <w:rFonts w:ascii="Segoe UI" w:hAnsi="Segoe UI" w:cs="Segoe UI"/>
          <w:sz w:val="18"/>
          <w:szCs w:val="18"/>
        </w:rPr>
      </w:pPr>
      <w:r w:rsidRPr="66732492">
        <w:rPr>
          <w:rStyle w:val="normaltextrun"/>
          <w:rFonts w:ascii="Calibri" w:hAnsi="Calibri" w:cs="Calibri"/>
          <w:sz w:val="22"/>
          <w:szCs w:val="22"/>
        </w:rPr>
        <w:t> </w:t>
      </w:r>
      <w:r w:rsidRPr="66732492">
        <w:rPr>
          <w:rStyle w:val="eop"/>
          <w:rFonts w:ascii="Calibri" w:hAnsi="Calibri" w:cs="Calibri"/>
          <w:sz w:val="22"/>
          <w:szCs w:val="22"/>
        </w:rPr>
        <w:t> </w:t>
      </w:r>
    </w:p>
    <w:p w14:paraId="1BEDA1D0" w14:textId="14FC0380" w:rsidR="66732492" w:rsidRDefault="66732492" w:rsidP="66732492">
      <w:pPr>
        <w:pStyle w:val="paragraph"/>
        <w:spacing w:before="0" w:beforeAutospacing="0" w:after="0" w:afterAutospacing="0"/>
        <w:rPr>
          <w:rStyle w:val="eop"/>
          <w:rFonts w:ascii="Calibri" w:hAnsi="Calibri" w:cs="Calibri"/>
          <w:b/>
          <w:bCs/>
          <w:color w:val="000000" w:themeColor="text1"/>
          <w:sz w:val="22"/>
          <w:szCs w:val="22"/>
        </w:rPr>
      </w:pPr>
      <w:proofErr w:type="spellStart"/>
      <w:proofErr w:type="gramStart"/>
      <w:r w:rsidRPr="66732492">
        <w:rPr>
          <w:rStyle w:val="eop"/>
          <w:rFonts w:ascii="Calibri" w:hAnsi="Calibri" w:cs="Calibri"/>
          <w:b/>
          <w:bCs/>
          <w:color w:val="000000" w:themeColor="text1"/>
          <w:sz w:val="22"/>
          <w:szCs w:val="22"/>
        </w:rPr>
        <w:t>Teilnehmer:innen</w:t>
      </w:r>
      <w:proofErr w:type="spellEnd"/>
      <w:proofErr w:type="gramEnd"/>
      <w:r w:rsidRPr="66732492">
        <w:rPr>
          <w:rStyle w:val="eop"/>
          <w:rFonts w:ascii="Calibri" w:hAnsi="Calibri" w:cs="Calibri"/>
          <w:b/>
          <w:bCs/>
          <w:color w:val="000000" w:themeColor="text1"/>
          <w:sz w:val="22"/>
          <w:szCs w:val="22"/>
        </w:rPr>
        <w:t xml:space="preserve"> des Advisory Board</w:t>
      </w:r>
      <w:r w:rsidR="009E5AE4">
        <w:rPr>
          <w:rStyle w:val="eop"/>
          <w:rFonts w:ascii="Calibri" w:hAnsi="Calibri" w:cs="Calibri"/>
          <w:b/>
          <w:bCs/>
          <w:color w:val="000000" w:themeColor="text1"/>
          <w:sz w:val="22"/>
          <w:szCs w:val="22"/>
        </w:rPr>
        <w:t>s</w:t>
      </w:r>
      <w:r w:rsidRPr="66732492">
        <w:rPr>
          <w:rStyle w:val="eop"/>
          <w:rFonts w:ascii="Calibri" w:hAnsi="Calibri" w:cs="Calibri"/>
          <w:b/>
          <w:bCs/>
          <w:color w:val="000000" w:themeColor="text1"/>
          <w:sz w:val="22"/>
          <w:szCs w:val="22"/>
        </w:rPr>
        <w:t>:</w:t>
      </w:r>
    </w:p>
    <w:p w14:paraId="573E7FB7" w14:textId="2FBBD7D9" w:rsidR="653C3C36" w:rsidRDefault="653C3C36" w:rsidP="653C3C36">
      <w:pPr>
        <w:pStyle w:val="paragraph"/>
        <w:spacing w:before="0" w:beforeAutospacing="0" w:after="0" w:afterAutospacing="0"/>
        <w:rPr>
          <w:rFonts w:asciiTheme="minorHAnsi" w:eastAsiaTheme="minorEastAsia" w:hAnsiTheme="minorHAnsi" w:cstheme="minorBidi"/>
          <w:b/>
          <w:bCs/>
          <w:sz w:val="22"/>
          <w:szCs w:val="22"/>
        </w:rPr>
      </w:pPr>
    </w:p>
    <w:p w14:paraId="3F84E69B" w14:textId="01001BF4" w:rsidR="653C3C36" w:rsidRDefault="653C3C36" w:rsidP="653C3C36">
      <w:pPr>
        <w:pStyle w:val="paragraph"/>
        <w:spacing w:before="0" w:beforeAutospacing="0" w:after="0" w:afterAutospacing="0"/>
        <w:rPr>
          <w:rFonts w:asciiTheme="minorHAnsi" w:eastAsiaTheme="minorEastAsia" w:hAnsiTheme="minorHAnsi" w:cstheme="minorBidi"/>
          <w:sz w:val="22"/>
          <w:szCs w:val="22"/>
        </w:rPr>
      </w:pPr>
      <w:r w:rsidRPr="653C3C36">
        <w:rPr>
          <w:rFonts w:asciiTheme="minorHAnsi" w:eastAsiaTheme="minorEastAsia" w:hAnsiTheme="minorHAnsi" w:cstheme="minorBidi"/>
          <w:sz w:val="22"/>
          <w:szCs w:val="22"/>
        </w:rPr>
        <w:t>Bäckerei Geier, Erika Geier-</w:t>
      </w:r>
      <w:proofErr w:type="spellStart"/>
      <w:r w:rsidRPr="653C3C36">
        <w:rPr>
          <w:rFonts w:asciiTheme="minorHAnsi" w:eastAsiaTheme="minorEastAsia" w:hAnsiTheme="minorHAnsi" w:cstheme="minorBidi"/>
          <w:sz w:val="22"/>
          <w:szCs w:val="22"/>
        </w:rPr>
        <w:t>Tschernig</w:t>
      </w:r>
      <w:proofErr w:type="spellEnd"/>
      <w:r>
        <w:tab/>
      </w:r>
      <w:r>
        <w:tab/>
      </w:r>
      <w:r>
        <w:tab/>
      </w:r>
      <w:r>
        <w:tab/>
      </w:r>
    </w:p>
    <w:p w14:paraId="55DEC577" w14:textId="706FD1F7" w:rsidR="653C3C36" w:rsidRDefault="653C3C36" w:rsidP="653C3C36">
      <w:pPr>
        <w:pStyle w:val="paragraph"/>
        <w:spacing w:before="0" w:beforeAutospacing="0" w:after="0" w:afterAutospacing="0"/>
        <w:rPr>
          <w:rFonts w:asciiTheme="minorHAnsi" w:eastAsiaTheme="minorEastAsia" w:hAnsiTheme="minorHAnsi" w:cstheme="minorBidi"/>
          <w:sz w:val="22"/>
          <w:szCs w:val="22"/>
        </w:rPr>
      </w:pPr>
      <w:r w:rsidRPr="653C3C36">
        <w:rPr>
          <w:rFonts w:asciiTheme="minorHAnsi" w:eastAsiaTheme="minorEastAsia" w:hAnsiTheme="minorHAnsi" w:cstheme="minorBidi"/>
          <w:sz w:val="22"/>
          <w:szCs w:val="22"/>
        </w:rPr>
        <w:t>Danone, Maximilian Reiff</w:t>
      </w:r>
      <w:r>
        <w:tab/>
      </w:r>
    </w:p>
    <w:p w14:paraId="7D3B6E7A" w14:textId="16821B14" w:rsidR="653C3C36" w:rsidRDefault="653C3C36" w:rsidP="653C3C36">
      <w:pPr>
        <w:pStyle w:val="paragraph"/>
        <w:spacing w:before="0" w:beforeAutospacing="0" w:after="0" w:afterAutospacing="0"/>
        <w:rPr>
          <w:rFonts w:asciiTheme="minorHAnsi" w:eastAsiaTheme="minorEastAsia" w:hAnsiTheme="minorHAnsi" w:cstheme="minorBidi"/>
          <w:sz w:val="22"/>
          <w:szCs w:val="22"/>
        </w:rPr>
      </w:pPr>
      <w:r w:rsidRPr="653C3C36">
        <w:rPr>
          <w:rFonts w:asciiTheme="minorHAnsi" w:eastAsiaTheme="minorEastAsia" w:hAnsiTheme="minorHAnsi" w:cstheme="minorBidi"/>
          <w:sz w:val="22"/>
          <w:szCs w:val="22"/>
        </w:rPr>
        <w:t>Fachverband der Nahrungs- und Genussmittelindustrie, Florian Berger</w:t>
      </w:r>
      <w:r>
        <w:tab/>
      </w:r>
    </w:p>
    <w:p w14:paraId="0A8D155A" w14:textId="153EA94D" w:rsidR="653C3C36" w:rsidRDefault="653C3C36" w:rsidP="653C3C36">
      <w:pPr>
        <w:pStyle w:val="paragraph"/>
        <w:spacing w:before="0" w:beforeAutospacing="0" w:after="0" w:afterAutospacing="0"/>
        <w:rPr>
          <w:rFonts w:asciiTheme="minorHAnsi" w:eastAsiaTheme="minorEastAsia" w:hAnsiTheme="minorHAnsi" w:cstheme="minorBidi"/>
          <w:sz w:val="22"/>
          <w:szCs w:val="22"/>
        </w:rPr>
      </w:pPr>
      <w:r w:rsidRPr="653C3C36">
        <w:rPr>
          <w:rFonts w:asciiTheme="minorHAnsi" w:eastAsiaTheme="minorEastAsia" w:hAnsiTheme="minorHAnsi" w:cstheme="minorBidi"/>
          <w:sz w:val="22"/>
          <w:szCs w:val="22"/>
        </w:rPr>
        <w:t>Gartner KG, Christian Neunteufel</w:t>
      </w:r>
      <w:r>
        <w:tab/>
      </w:r>
      <w:r>
        <w:tab/>
      </w:r>
      <w:r>
        <w:tab/>
      </w:r>
    </w:p>
    <w:p w14:paraId="74A05154" w14:textId="79B92B16" w:rsidR="653C3C36" w:rsidRDefault="653C3C36" w:rsidP="653C3C36">
      <w:pPr>
        <w:pStyle w:val="paragraph"/>
        <w:spacing w:before="0" w:beforeAutospacing="0" w:after="0" w:afterAutospacing="0"/>
        <w:rPr>
          <w:rFonts w:asciiTheme="minorHAnsi" w:eastAsiaTheme="minorEastAsia" w:hAnsiTheme="minorHAnsi" w:cstheme="minorBidi"/>
          <w:sz w:val="22"/>
          <w:szCs w:val="22"/>
        </w:rPr>
      </w:pPr>
      <w:r w:rsidRPr="653C3C36">
        <w:rPr>
          <w:rFonts w:asciiTheme="minorHAnsi" w:eastAsiaTheme="minorEastAsia" w:hAnsiTheme="minorHAnsi" w:cstheme="minorBidi"/>
          <w:sz w:val="22"/>
          <w:szCs w:val="22"/>
        </w:rPr>
        <w:t>Handelsverband Österreich, Rainer Will</w:t>
      </w:r>
    </w:p>
    <w:p w14:paraId="5F9CC037" w14:textId="099D52B7" w:rsidR="653C3C36" w:rsidRDefault="653C3C36" w:rsidP="653C3C36">
      <w:pPr>
        <w:pStyle w:val="paragraph"/>
        <w:spacing w:before="0" w:beforeAutospacing="0" w:after="0" w:afterAutospacing="0"/>
        <w:rPr>
          <w:rFonts w:asciiTheme="minorHAnsi" w:eastAsiaTheme="minorEastAsia" w:hAnsiTheme="minorHAnsi" w:cstheme="minorBidi"/>
          <w:sz w:val="22"/>
          <w:szCs w:val="22"/>
        </w:rPr>
      </w:pPr>
      <w:r w:rsidRPr="653C3C36">
        <w:rPr>
          <w:rFonts w:asciiTheme="minorHAnsi" w:eastAsiaTheme="minorEastAsia" w:hAnsiTheme="minorHAnsi" w:cstheme="minorBidi"/>
          <w:sz w:val="22"/>
          <w:szCs w:val="22"/>
        </w:rPr>
        <w:t xml:space="preserve">Land schafft Leben, Hannes </w:t>
      </w:r>
      <w:proofErr w:type="spellStart"/>
      <w:r w:rsidRPr="653C3C36">
        <w:rPr>
          <w:rFonts w:asciiTheme="minorHAnsi" w:eastAsiaTheme="minorEastAsia" w:hAnsiTheme="minorHAnsi" w:cstheme="minorBidi"/>
          <w:sz w:val="22"/>
          <w:szCs w:val="22"/>
        </w:rPr>
        <w:t>Royer</w:t>
      </w:r>
      <w:proofErr w:type="spellEnd"/>
    </w:p>
    <w:p w14:paraId="28099BD3" w14:textId="719772A8" w:rsidR="653C3C36" w:rsidRDefault="653C3C36" w:rsidP="653C3C36">
      <w:pPr>
        <w:pStyle w:val="paragraph"/>
        <w:spacing w:before="0" w:beforeAutospacing="0" w:after="0" w:afterAutospacing="0"/>
        <w:rPr>
          <w:rFonts w:asciiTheme="minorHAnsi" w:eastAsiaTheme="minorEastAsia" w:hAnsiTheme="minorHAnsi" w:cstheme="minorBidi"/>
          <w:sz w:val="22"/>
          <w:szCs w:val="22"/>
        </w:rPr>
      </w:pPr>
      <w:r w:rsidRPr="653C3C36">
        <w:rPr>
          <w:rFonts w:asciiTheme="minorHAnsi" w:eastAsiaTheme="minorEastAsia" w:hAnsiTheme="minorHAnsi" w:cstheme="minorBidi"/>
          <w:sz w:val="22"/>
          <w:szCs w:val="22"/>
        </w:rPr>
        <w:t>LGV Frischgemüse, Josef Peck</w:t>
      </w:r>
    </w:p>
    <w:p w14:paraId="06C0B5CF" w14:textId="4499667D" w:rsidR="653C3C36" w:rsidRDefault="653C3C36" w:rsidP="653C3C36">
      <w:pPr>
        <w:pStyle w:val="paragraph"/>
        <w:spacing w:before="0" w:beforeAutospacing="0" w:after="0" w:afterAutospacing="0"/>
        <w:rPr>
          <w:rFonts w:asciiTheme="minorHAnsi" w:eastAsiaTheme="minorEastAsia" w:hAnsiTheme="minorHAnsi" w:cstheme="minorBidi"/>
          <w:sz w:val="22"/>
          <w:szCs w:val="22"/>
        </w:rPr>
      </w:pPr>
      <w:r w:rsidRPr="653C3C36">
        <w:rPr>
          <w:rFonts w:asciiTheme="minorHAnsi" w:eastAsiaTheme="minorEastAsia" w:hAnsiTheme="minorHAnsi" w:cstheme="minorBidi"/>
          <w:sz w:val="22"/>
          <w:szCs w:val="22"/>
        </w:rPr>
        <w:t>Metro GmbH, Thomas Rudelt</w:t>
      </w:r>
    </w:p>
    <w:p w14:paraId="008E124A" w14:textId="03BB3233" w:rsidR="653C3C36" w:rsidRDefault="653C3C36" w:rsidP="653C3C36">
      <w:pPr>
        <w:pStyle w:val="paragraph"/>
        <w:spacing w:before="0" w:beforeAutospacing="0" w:after="0" w:afterAutospacing="0"/>
        <w:rPr>
          <w:rFonts w:asciiTheme="minorHAnsi" w:eastAsiaTheme="minorEastAsia" w:hAnsiTheme="minorHAnsi" w:cstheme="minorBidi"/>
          <w:sz w:val="22"/>
          <w:szCs w:val="22"/>
        </w:rPr>
      </w:pPr>
      <w:proofErr w:type="spellStart"/>
      <w:r w:rsidRPr="653C3C36">
        <w:rPr>
          <w:rFonts w:asciiTheme="minorHAnsi" w:eastAsiaTheme="minorEastAsia" w:hAnsiTheme="minorHAnsi" w:cstheme="minorBidi"/>
          <w:sz w:val="22"/>
          <w:szCs w:val="22"/>
        </w:rPr>
        <w:t>Unverschwendet</w:t>
      </w:r>
      <w:proofErr w:type="spellEnd"/>
      <w:r w:rsidRPr="653C3C36">
        <w:rPr>
          <w:rFonts w:asciiTheme="minorHAnsi" w:eastAsiaTheme="minorEastAsia" w:hAnsiTheme="minorHAnsi" w:cstheme="minorBidi"/>
          <w:sz w:val="22"/>
          <w:szCs w:val="22"/>
        </w:rPr>
        <w:t xml:space="preserve">, Cornelia </w:t>
      </w:r>
      <w:proofErr w:type="spellStart"/>
      <w:r w:rsidRPr="653C3C36">
        <w:rPr>
          <w:rFonts w:asciiTheme="minorHAnsi" w:eastAsiaTheme="minorEastAsia" w:hAnsiTheme="minorHAnsi" w:cstheme="minorBidi"/>
          <w:sz w:val="22"/>
          <w:szCs w:val="22"/>
        </w:rPr>
        <w:t>Die</w:t>
      </w:r>
      <w:r w:rsidR="00CF7F02">
        <w:rPr>
          <w:rFonts w:asciiTheme="minorHAnsi" w:eastAsiaTheme="minorEastAsia" w:hAnsiTheme="minorHAnsi" w:cstheme="minorBidi"/>
          <w:sz w:val="22"/>
          <w:szCs w:val="22"/>
        </w:rPr>
        <w:t>s</w:t>
      </w:r>
      <w:r w:rsidRPr="653C3C36">
        <w:rPr>
          <w:rFonts w:asciiTheme="minorHAnsi" w:eastAsiaTheme="minorEastAsia" w:hAnsiTheme="minorHAnsi" w:cstheme="minorBidi"/>
          <w:sz w:val="22"/>
          <w:szCs w:val="22"/>
        </w:rPr>
        <w:t>enreiter</w:t>
      </w:r>
      <w:proofErr w:type="spellEnd"/>
    </w:p>
    <w:p w14:paraId="00585B47" w14:textId="5B71AF9B" w:rsidR="653C3C36" w:rsidRDefault="653C3C36" w:rsidP="653C3C36">
      <w:pPr>
        <w:pStyle w:val="paragraph"/>
        <w:spacing w:before="0" w:beforeAutospacing="0" w:after="0" w:afterAutospacing="0"/>
        <w:rPr>
          <w:rFonts w:asciiTheme="minorHAnsi" w:eastAsiaTheme="minorEastAsia" w:hAnsiTheme="minorHAnsi" w:cstheme="minorBidi"/>
          <w:sz w:val="22"/>
          <w:szCs w:val="22"/>
        </w:rPr>
      </w:pPr>
      <w:proofErr w:type="spellStart"/>
      <w:r w:rsidRPr="653C3C36">
        <w:rPr>
          <w:rFonts w:asciiTheme="minorHAnsi" w:eastAsiaTheme="minorEastAsia" w:hAnsiTheme="minorHAnsi" w:cstheme="minorBidi"/>
          <w:sz w:val="22"/>
          <w:szCs w:val="22"/>
        </w:rPr>
        <w:t>Wojnar’s</w:t>
      </w:r>
      <w:proofErr w:type="spellEnd"/>
      <w:r w:rsidRPr="653C3C36">
        <w:rPr>
          <w:rFonts w:asciiTheme="minorHAnsi" w:eastAsiaTheme="minorEastAsia" w:hAnsiTheme="minorHAnsi" w:cstheme="minorBidi"/>
          <w:sz w:val="22"/>
          <w:szCs w:val="22"/>
        </w:rPr>
        <w:t xml:space="preserve"> Leckerbissen GmbH, Daniela </w:t>
      </w:r>
      <w:proofErr w:type="spellStart"/>
      <w:r w:rsidRPr="653C3C36">
        <w:rPr>
          <w:rFonts w:asciiTheme="minorHAnsi" w:eastAsiaTheme="minorEastAsia" w:hAnsiTheme="minorHAnsi" w:cstheme="minorBidi"/>
          <w:sz w:val="22"/>
          <w:szCs w:val="22"/>
        </w:rPr>
        <w:t>Wojnar</w:t>
      </w:r>
      <w:proofErr w:type="spellEnd"/>
    </w:p>
    <w:p w14:paraId="2C0E4A9A" w14:textId="29BD2521" w:rsidR="66732492" w:rsidRDefault="66732492" w:rsidP="653C3C36">
      <w:pPr>
        <w:pStyle w:val="paragraph"/>
        <w:spacing w:before="0" w:beforeAutospacing="0" w:after="0" w:afterAutospacing="0"/>
        <w:rPr>
          <w:rStyle w:val="eop"/>
          <w:rFonts w:ascii="Calibri" w:hAnsi="Calibri" w:cs="Calibri"/>
          <w:color w:val="000000" w:themeColor="text1"/>
          <w:sz w:val="22"/>
          <w:szCs w:val="22"/>
        </w:rPr>
      </w:pPr>
    </w:p>
    <w:p w14:paraId="11868499" w14:textId="77777777" w:rsidR="00DC2A22" w:rsidRDefault="00DC2A22" w:rsidP="00DC2A2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920BAF1" w14:textId="77777777" w:rsidR="0048420A" w:rsidRDefault="00DC2A22" w:rsidP="004842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de-DE"/>
        </w:rPr>
        <w:t>Bildmaterial / Fotonachweis:</w:t>
      </w:r>
      <w:r>
        <w:rPr>
          <w:rStyle w:val="eop"/>
          <w:rFonts w:ascii="Calibri" w:hAnsi="Calibri" w:cs="Calibri"/>
          <w:sz w:val="22"/>
          <w:szCs w:val="22"/>
        </w:rPr>
        <w:t> </w:t>
      </w:r>
      <w:r w:rsidR="0048420A">
        <w:rPr>
          <w:rStyle w:val="eop"/>
          <w:rFonts w:ascii="Calibri" w:hAnsi="Calibri" w:cs="Calibri"/>
          <w:sz w:val="22"/>
          <w:szCs w:val="22"/>
        </w:rPr>
        <w:br/>
      </w:r>
      <w:r w:rsidR="0048420A">
        <w:rPr>
          <w:rStyle w:val="eop"/>
          <w:rFonts w:ascii="Calibri" w:hAnsi="Calibri" w:cs="Calibri"/>
          <w:sz w:val="22"/>
          <w:szCs w:val="22"/>
        </w:rPr>
        <w:br/>
      </w:r>
      <w:r w:rsidR="0048420A">
        <w:rPr>
          <w:rStyle w:val="normaltextrun"/>
          <w:rFonts w:ascii="Calibri" w:hAnsi="Calibri" w:cs="Calibri"/>
          <w:sz w:val="22"/>
          <w:szCs w:val="22"/>
          <w:lang w:val="de-DE"/>
        </w:rPr>
        <w:t>Allgemeine Fotos und Sujets stehen zum</w:t>
      </w:r>
      <w:r w:rsidR="0048420A">
        <w:rPr>
          <w:rStyle w:val="normaltextrun"/>
          <w:rFonts w:ascii="Calibri" w:hAnsi="Calibri" w:cs="Calibri"/>
          <w:b/>
          <w:bCs/>
          <w:sz w:val="22"/>
          <w:szCs w:val="22"/>
          <w:lang w:val="de-DE"/>
        </w:rPr>
        <w:t xml:space="preserve"> Download unter </w:t>
      </w:r>
      <w:r w:rsidR="0048420A">
        <w:rPr>
          <w:rStyle w:val="normaltextrun"/>
          <w:rFonts w:ascii="Calibri" w:hAnsi="Calibri" w:cs="Calibri"/>
          <w:sz w:val="22"/>
          <w:szCs w:val="22"/>
          <w:lang w:val="de-DE"/>
        </w:rPr>
        <w:t>bereit</w:t>
      </w:r>
      <w:r w:rsidR="0048420A">
        <w:rPr>
          <w:rStyle w:val="normaltextrun"/>
          <w:rFonts w:ascii="Calibri" w:hAnsi="Calibri" w:cs="Calibri"/>
          <w:b/>
          <w:bCs/>
          <w:sz w:val="22"/>
          <w:szCs w:val="22"/>
          <w:lang w:val="de-DE"/>
        </w:rPr>
        <w:t>:</w:t>
      </w:r>
      <w:r w:rsidR="0048420A">
        <w:rPr>
          <w:rStyle w:val="eop"/>
          <w:rFonts w:ascii="Calibri" w:hAnsi="Calibri" w:cs="Calibri"/>
          <w:sz w:val="22"/>
          <w:szCs w:val="22"/>
        </w:rPr>
        <w:t> </w:t>
      </w:r>
    </w:p>
    <w:p w14:paraId="27B09E72" w14:textId="77777777" w:rsidR="0048420A" w:rsidRDefault="00000000" w:rsidP="0048420A">
      <w:pPr>
        <w:pStyle w:val="paragraph"/>
        <w:spacing w:before="0" w:beforeAutospacing="0" w:after="0" w:afterAutospacing="0"/>
        <w:jc w:val="center"/>
        <w:textAlignment w:val="baseline"/>
        <w:rPr>
          <w:rFonts w:ascii="Segoe UI" w:hAnsi="Segoe UI" w:cs="Segoe UI"/>
          <w:sz w:val="18"/>
          <w:szCs w:val="18"/>
        </w:rPr>
      </w:pPr>
      <w:hyperlink r:id="rId11" w:tgtFrame="_blank" w:history="1">
        <w:r w:rsidR="0048420A">
          <w:rPr>
            <w:rStyle w:val="normaltextrun"/>
            <w:rFonts w:ascii="Calibri" w:hAnsi="Calibri" w:cs="Calibri"/>
            <w:b/>
            <w:bCs/>
            <w:color w:val="0563C1"/>
            <w:sz w:val="22"/>
            <w:szCs w:val="22"/>
            <w:u w:val="single"/>
            <w:lang w:val="de-DE"/>
          </w:rPr>
          <w:t>www.wienertafel.at/fotos-logos/</w:t>
        </w:r>
      </w:hyperlink>
      <w:r w:rsidR="0048420A">
        <w:rPr>
          <w:rStyle w:val="normaltextrun"/>
          <w:rFonts w:ascii="Calibri" w:hAnsi="Calibri" w:cs="Calibri"/>
          <w:b/>
          <w:bCs/>
          <w:color w:val="FF0000"/>
          <w:sz w:val="22"/>
          <w:szCs w:val="22"/>
          <w:lang w:val="de-DE"/>
        </w:rPr>
        <w:t> </w:t>
      </w:r>
      <w:r w:rsidR="0048420A">
        <w:rPr>
          <w:rStyle w:val="eop"/>
          <w:rFonts w:ascii="Calibri" w:hAnsi="Calibri" w:cs="Calibri"/>
          <w:color w:val="FF0000"/>
          <w:sz w:val="22"/>
          <w:szCs w:val="22"/>
        </w:rPr>
        <w:t> </w:t>
      </w:r>
    </w:p>
    <w:p w14:paraId="709990DC" w14:textId="3DBB4EA9" w:rsidR="00DC2A22" w:rsidRDefault="00DC2A22" w:rsidP="00DC2A22">
      <w:pPr>
        <w:pStyle w:val="paragraph"/>
        <w:spacing w:before="0" w:beforeAutospacing="0" w:after="0" w:afterAutospacing="0"/>
        <w:textAlignment w:val="baseline"/>
        <w:rPr>
          <w:rFonts w:ascii="Segoe UI" w:hAnsi="Segoe UI" w:cs="Segoe UI"/>
          <w:sz w:val="18"/>
          <w:szCs w:val="18"/>
        </w:rPr>
      </w:pPr>
    </w:p>
    <w:p w14:paraId="4E57395D" w14:textId="77777777" w:rsidR="00DC2A22" w:rsidRDefault="00DC2A22" w:rsidP="00DC2A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407EEE" w14:textId="65C22A99" w:rsidR="00DC2A22" w:rsidRDefault="00DA783D" w:rsidP="00DC2A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de-DE"/>
        </w:rPr>
        <w:t>Infomaterial</w:t>
      </w:r>
      <w:r w:rsidR="00E57614">
        <w:rPr>
          <w:rStyle w:val="normaltextrun"/>
          <w:rFonts w:ascii="Calibri" w:hAnsi="Calibri" w:cs="Calibri"/>
          <w:sz w:val="22"/>
          <w:szCs w:val="22"/>
          <w:lang w:val="de-DE"/>
        </w:rPr>
        <w:t xml:space="preserve"> zum MHD</w:t>
      </w:r>
      <w:r w:rsidR="00DC2A22">
        <w:rPr>
          <w:rStyle w:val="normaltextrun"/>
          <w:rFonts w:ascii="Calibri" w:hAnsi="Calibri" w:cs="Calibri"/>
          <w:sz w:val="22"/>
          <w:szCs w:val="22"/>
          <w:lang w:val="de-DE"/>
        </w:rPr>
        <w:t xml:space="preserve"> steh</w:t>
      </w:r>
      <w:r>
        <w:rPr>
          <w:rStyle w:val="normaltextrun"/>
          <w:rFonts w:ascii="Calibri" w:hAnsi="Calibri" w:cs="Calibri"/>
          <w:sz w:val="22"/>
          <w:szCs w:val="22"/>
          <w:lang w:val="de-DE"/>
        </w:rPr>
        <w:t>t</w:t>
      </w:r>
      <w:r w:rsidR="00DC2A22">
        <w:rPr>
          <w:rStyle w:val="normaltextrun"/>
          <w:rFonts w:ascii="Calibri" w:hAnsi="Calibri" w:cs="Calibri"/>
          <w:sz w:val="22"/>
          <w:szCs w:val="22"/>
          <w:lang w:val="de-DE"/>
        </w:rPr>
        <w:t xml:space="preserve"> zum</w:t>
      </w:r>
      <w:r w:rsidR="00DC2A22">
        <w:rPr>
          <w:rStyle w:val="normaltextrun"/>
          <w:rFonts w:ascii="Calibri" w:hAnsi="Calibri" w:cs="Calibri"/>
          <w:b/>
          <w:bCs/>
          <w:sz w:val="22"/>
          <w:szCs w:val="22"/>
          <w:lang w:val="de-DE"/>
        </w:rPr>
        <w:t xml:space="preserve"> Download unter </w:t>
      </w:r>
      <w:r w:rsidR="00DC2A22">
        <w:rPr>
          <w:rStyle w:val="normaltextrun"/>
          <w:rFonts w:ascii="Calibri" w:hAnsi="Calibri" w:cs="Calibri"/>
          <w:sz w:val="22"/>
          <w:szCs w:val="22"/>
          <w:lang w:val="de-DE"/>
        </w:rPr>
        <w:t>bereit</w:t>
      </w:r>
      <w:r w:rsidR="00DC2A22">
        <w:rPr>
          <w:rStyle w:val="normaltextrun"/>
          <w:rFonts w:ascii="Calibri" w:hAnsi="Calibri" w:cs="Calibri"/>
          <w:b/>
          <w:bCs/>
          <w:sz w:val="22"/>
          <w:szCs w:val="22"/>
          <w:lang w:val="de-DE"/>
        </w:rPr>
        <w:t>:</w:t>
      </w:r>
      <w:r w:rsidR="00DC2A22">
        <w:rPr>
          <w:rStyle w:val="eop"/>
          <w:rFonts w:ascii="Calibri" w:hAnsi="Calibri" w:cs="Calibri"/>
          <w:sz w:val="22"/>
          <w:szCs w:val="22"/>
        </w:rPr>
        <w:t> </w:t>
      </w:r>
    </w:p>
    <w:p w14:paraId="16F80108" w14:textId="432AC6F0" w:rsidR="00E57614" w:rsidRPr="00E57614" w:rsidRDefault="00000000" w:rsidP="00DC2A22">
      <w:pPr>
        <w:pStyle w:val="paragraph"/>
        <w:spacing w:before="0" w:beforeAutospacing="0" w:after="0" w:afterAutospacing="0"/>
        <w:jc w:val="center"/>
        <w:textAlignment w:val="baseline"/>
        <w:rPr>
          <w:rFonts w:asciiTheme="minorHAnsi" w:hAnsiTheme="minorHAnsi" w:cstheme="minorHAnsi"/>
          <w:b/>
          <w:bCs/>
          <w:sz w:val="22"/>
          <w:szCs w:val="22"/>
        </w:rPr>
      </w:pPr>
      <w:hyperlink r:id="rId12" w:history="1">
        <w:r w:rsidR="00E57614" w:rsidRPr="00E57614">
          <w:rPr>
            <w:rStyle w:val="Hyperlink"/>
            <w:rFonts w:asciiTheme="minorHAnsi" w:hAnsiTheme="minorHAnsi" w:cstheme="minorHAnsi"/>
            <w:b/>
            <w:bCs/>
            <w:sz w:val="22"/>
            <w:szCs w:val="22"/>
          </w:rPr>
          <w:t>https://wienertafel.at/ist-das-noch-gut/</w:t>
        </w:r>
      </w:hyperlink>
    </w:p>
    <w:p w14:paraId="536DC010" w14:textId="4C3B389F" w:rsidR="00DC2A22" w:rsidRDefault="00DC2A22" w:rsidP="00DC2A2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FF0000"/>
          <w:sz w:val="22"/>
          <w:szCs w:val="22"/>
        </w:rPr>
        <w:t> </w:t>
      </w:r>
    </w:p>
    <w:p w14:paraId="346E0C8A" w14:textId="77777777" w:rsidR="00DC2A22" w:rsidRDefault="00DC2A22" w:rsidP="00DC2A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de-DE"/>
        </w:rPr>
        <w:t>Der Abdruck ist für Medienzwecke honorarfrei bei Copyrightbeachtung und Namensnennung. </w:t>
      </w:r>
      <w:r>
        <w:rPr>
          <w:rStyle w:val="eop"/>
          <w:rFonts w:ascii="Calibri" w:hAnsi="Calibri" w:cs="Calibri"/>
          <w:sz w:val="22"/>
          <w:szCs w:val="22"/>
        </w:rPr>
        <w:t> </w:t>
      </w:r>
    </w:p>
    <w:p w14:paraId="7CE3E518" w14:textId="77777777" w:rsidR="00DC2A22" w:rsidRDefault="00DC2A22" w:rsidP="00DC2A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D8B730" w14:textId="77777777" w:rsidR="00DC2A22" w:rsidRPr="00CA6169" w:rsidRDefault="00DC2A22" w:rsidP="00DC2A22">
      <w:pPr>
        <w:pStyle w:val="paragraph"/>
        <w:spacing w:before="0" w:beforeAutospacing="0" w:after="0" w:afterAutospacing="0"/>
        <w:textAlignment w:val="baseline"/>
        <w:rPr>
          <w:rFonts w:asciiTheme="minorHAnsi" w:hAnsiTheme="minorHAnsi" w:cstheme="minorHAnsi"/>
          <w:sz w:val="22"/>
          <w:szCs w:val="22"/>
        </w:rPr>
      </w:pPr>
      <w:proofErr w:type="spellStart"/>
      <w:r w:rsidRPr="00CA6169">
        <w:rPr>
          <w:rStyle w:val="normaltextrun"/>
          <w:rFonts w:asciiTheme="minorHAnsi" w:hAnsiTheme="minorHAnsi" w:cstheme="minorHAnsi"/>
          <w:b/>
          <w:bCs/>
          <w:sz w:val="22"/>
          <w:szCs w:val="22"/>
        </w:rPr>
        <w:t>Rückfragehinweis</w:t>
      </w:r>
      <w:proofErr w:type="spellEnd"/>
      <w:r w:rsidRPr="00CA6169">
        <w:rPr>
          <w:rStyle w:val="normaltextrun"/>
          <w:rFonts w:asciiTheme="minorHAnsi" w:hAnsiTheme="minorHAnsi" w:cstheme="minorHAnsi"/>
          <w:b/>
          <w:bCs/>
          <w:sz w:val="22"/>
          <w:szCs w:val="22"/>
        </w:rPr>
        <w:t>: </w:t>
      </w:r>
      <w:r w:rsidRPr="00CA6169">
        <w:rPr>
          <w:rStyle w:val="eop"/>
          <w:rFonts w:asciiTheme="minorHAnsi" w:hAnsiTheme="minorHAnsi" w:cstheme="minorHAnsi"/>
          <w:sz w:val="22"/>
          <w:szCs w:val="22"/>
        </w:rPr>
        <w:t> </w:t>
      </w:r>
    </w:p>
    <w:p w14:paraId="0DF894D1" w14:textId="3709B878" w:rsidR="00DC2A22" w:rsidRPr="00CA6169" w:rsidRDefault="00DC2A22" w:rsidP="00DC2A22">
      <w:pPr>
        <w:pStyle w:val="paragraph"/>
        <w:spacing w:before="0" w:beforeAutospacing="0" w:after="0" w:afterAutospacing="0"/>
        <w:textAlignment w:val="baseline"/>
        <w:rPr>
          <w:rFonts w:asciiTheme="minorHAnsi" w:hAnsiTheme="minorHAnsi" w:cstheme="minorHAnsi"/>
          <w:sz w:val="22"/>
          <w:szCs w:val="22"/>
        </w:rPr>
      </w:pPr>
      <w:proofErr w:type="spellStart"/>
      <w:r w:rsidRPr="00CA6169">
        <w:rPr>
          <w:rStyle w:val="normaltextrun"/>
          <w:rFonts w:asciiTheme="minorHAnsi" w:hAnsiTheme="minorHAnsi" w:cstheme="minorHAnsi"/>
          <w:sz w:val="22"/>
          <w:szCs w:val="22"/>
        </w:rPr>
        <w:t>Mag</w:t>
      </w:r>
      <w:r w:rsidR="000960EE" w:rsidRPr="00CA6169">
        <w:rPr>
          <w:rStyle w:val="normaltextrun"/>
          <w:rFonts w:asciiTheme="minorHAnsi" w:hAnsiTheme="minorHAnsi" w:cstheme="minorHAnsi"/>
          <w:sz w:val="22"/>
          <w:szCs w:val="22"/>
          <w:vertAlign w:val="superscript"/>
        </w:rPr>
        <w:t>a</w:t>
      </w:r>
      <w:proofErr w:type="spellEnd"/>
      <w:r w:rsidR="00CA6169" w:rsidRPr="00CA6169">
        <w:rPr>
          <w:rStyle w:val="normaltextrun"/>
          <w:rFonts w:asciiTheme="minorHAnsi" w:hAnsiTheme="minorHAnsi" w:cstheme="minorHAnsi"/>
          <w:sz w:val="22"/>
          <w:szCs w:val="22"/>
        </w:rPr>
        <w:t xml:space="preserve">: </w:t>
      </w:r>
      <w:r w:rsidR="000960EE" w:rsidRPr="00CA6169">
        <w:rPr>
          <w:rStyle w:val="normaltextrun"/>
          <w:rFonts w:asciiTheme="minorHAnsi" w:hAnsiTheme="minorHAnsi" w:cstheme="minorHAnsi"/>
          <w:sz w:val="22"/>
          <w:szCs w:val="22"/>
        </w:rPr>
        <w:t xml:space="preserve">Anna </w:t>
      </w:r>
      <w:proofErr w:type="spellStart"/>
      <w:r w:rsidR="000960EE" w:rsidRPr="00CA6169">
        <w:rPr>
          <w:rStyle w:val="normaltextrun"/>
          <w:rFonts w:asciiTheme="minorHAnsi" w:hAnsiTheme="minorHAnsi" w:cstheme="minorHAnsi"/>
          <w:sz w:val="22"/>
          <w:szCs w:val="22"/>
        </w:rPr>
        <w:t>Maltschnig</w:t>
      </w:r>
      <w:proofErr w:type="spellEnd"/>
      <w:r w:rsidRPr="00CA6169">
        <w:rPr>
          <w:rFonts w:asciiTheme="minorHAnsi" w:hAnsiTheme="minorHAnsi" w:cstheme="minorHAnsi"/>
          <w:sz w:val="22"/>
          <w:szCs w:val="22"/>
        </w:rPr>
        <w:br/>
      </w:r>
      <w:r w:rsidRPr="00CA6169">
        <w:rPr>
          <w:rStyle w:val="normaltextrun"/>
          <w:rFonts w:asciiTheme="minorHAnsi" w:hAnsiTheme="minorHAnsi" w:cstheme="minorHAnsi"/>
          <w:sz w:val="22"/>
          <w:szCs w:val="22"/>
        </w:rPr>
        <w:t xml:space="preserve">Mail: </w:t>
      </w:r>
      <w:r w:rsidR="000960EE" w:rsidRPr="00CA6169">
        <w:rPr>
          <w:rStyle w:val="normaltextrun"/>
          <w:rFonts w:asciiTheme="minorHAnsi" w:hAnsiTheme="minorHAnsi" w:cstheme="minorHAnsi"/>
          <w:sz w:val="22"/>
          <w:szCs w:val="22"/>
        </w:rPr>
        <w:t>anna.maltschnig</w:t>
      </w:r>
      <w:r w:rsidRPr="00CA6169">
        <w:rPr>
          <w:rStyle w:val="normaltextrun"/>
          <w:rFonts w:asciiTheme="minorHAnsi" w:hAnsiTheme="minorHAnsi" w:cstheme="minorHAnsi"/>
          <w:sz w:val="22"/>
          <w:szCs w:val="22"/>
        </w:rPr>
        <w:t xml:space="preserve">@wienertafel.at </w:t>
      </w:r>
      <w:r w:rsidRPr="00CA6169">
        <w:rPr>
          <w:rStyle w:val="scxw185904198"/>
          <w:rFonts w:asciiTheme="minorHAnsi" w:hAnsiTheme="minorHAnsi" w:cstheme="minorHAnsi"/>
          <w:sz w:val="22"/>
          <w:szCs w:val="22"/>
        </w:rPr>
        <w:t> </w:t>
      </w:r>
      <w:r w:rsidRPr="00CA6169">
        <w:rPr>
          <w:rFonts w:asciiTheme="minorHAnsi" w:hAnsiTheme="minorHAnsi" w:cstheme="minorHAnsi"/>
          <w:sz w:val="22"/>
          <w:szCs w:val="22"/>
        </w:rPr>
        <w:br/>
      </w:r>
      <w:r w:rsidRPr="00CA6169">
        <w:rPr>
          <w:rStyle w:val="normaltextrun"/>
          <w:rFonts w:asciiTheme="minorHAnsi" w:hAnsiTheme="minorHAnsi" w:cstheme="minorHAnsi"/>
          <w:sz w:val="22"/>
          <w:szCs w:val="22"/>
        </w:rPr>
        <w:t>Mobil</w:t>
      </w:r>
      <w:r w:rsidR="000960EE" w:rsidRPr="00CA6169">
        <w:rPr>
          <w:rStyle w:val="normaltextrun"/>
          <w:rFonts w:asciiTheme="minorHAnsi" w:hAnsiTheme="minorHAnsi" w:cstheme="minorHAnsi"/>
          <w:sz w:val="22"/>
          <w:szCs w:val="22"/>
        </w:rPr>
        <w:t xml:space="preserve">: </w:t>
      </w:r>
      <w:r w:rsidR="00CA6169" w:rsidRPr="00CA6169">
        <w:rPr>
          <w:rStyle w:val="normaltextrun"/>
          <w:rFonts w:asciiTheme="minorHAnsi" w:hAnsiTheme="minorHAnsi" w:cstheme="minorHAnsi"/>
          <w:sz w:val="22"/>
          <w:szCs w:val="22"/>
        </w:rPr>
        <w:t>0664 882 798 20</w:t>
      </w:r>
    </w:p>
    <w:p w14:paraId="32B154A5" w14:textId="58091A7A" w:rsidR="00743D3F" w:rsidRPr="00743D3F" w:rsidRDefault="00DC2A22" w:rsidP="66732492">
      <w:pPr>
        <w:pStyle w:val="paragraph"/>
        <w:spacing w:before="0" w:beforeAutospacing="0" w:after="0" w:afterAutospacing="0"/>
        <w:textAlignment w:val="baseline"/>
        <w:rPr>
          <w:rStyle w:val="eop"/>
          <w:rFonts w:asciiTheme="minorHAnsi" w:hAnsiTheme="minorHAnsi" w:cstheme="minorBidi"/>
          <w:sz w:val="22"/>
          <w:szCs w:val="22"/>
        </w:rPr>
      </w:pPr>
      <w:r w:rsidRPr="66732492">
        <w:rPr>
          <w:rStyle w:val="eop"/>
          <w:rFonts w:asciiTheme="minorHAnsi" w:hAnsiTheme="minorHAnsi" w:cstheme="minorBidi"/>
          <w:color w:val="FF0000"/>
          <w:sz w:val="22"/>
          <w:szCs w:val="22"/>
        </w:rPr>
        <w:t> </w:t>
      </w:r>
    </w:p>
    <w:p w14:paraId="13E86B3C" w14:textId="02A768EF" w:rsidR="00DC2A22" w:rsidRDefault="00DC2A22" w:rsidP="3FEF1BA7">
      <w:pPr>
        <w:pStyle w:val="paragraph"/>
        <w:spacing w:before="0" w:beforeAutospacing="0" w:after="0" w:afterAutospacing="0"/>
        <w:jc w:val="both"/>
        <w:textAlignment w:val="baseline"/>
        <w:rPr>
          <w:rFonts w:ascii="Segoe UI" w:hAnsi="Segoe UI" w:cs="Segoe UI"/>
          <w:sz w:val="18"/>
          <w:szCs w:val="18"/>
        </w:rPr>
      </w:pPr>
      <w:r w:rsidRPr="3FEF1BA7">
        <w:rPr>
          <w:rStyle w:val="normaltextrun"/>
          <w:rFonts w:ascii="Calibri" w:hAnsi="Calibri" w:cs="Calibri"/>
          <w:b/>
          <w:bCs/>
          <w:sz w:val="22"/>
          <w:szCs w:val="22"/>
          <w:lang w:val="de-DE"/>
        </w:rPr>
        <w:t>Kurzinfo Wiener Tafel – der Verein für sozialen Transfer</w:t>
      </w:r>
      <w:r w:rsidRPr="3FEF1BA7">
        <w:rPr>
          <w:rStyle w:val="normaltextrun"/>
          <w:rFonts w:ascii="Calibri" w:hAnsi="Calibri" w:cs="Calibri"/>
          <w:sz w:val="22"/>
          <w:szCs w:val="22"/>
        </w:rPr>
        <w:t> </w:t>
      </w:r>
      <w:r w:rsidRPr="3FEF1BA7">
        <w:rPr>
          <w:rStyle w:val="eop"/>
          <w:rFonts w:ascii="Calibri" w:hAnsi="Calibri" w:cs="Calibri"/>
          <w:sz w:val="22"/>
          <w:szCs w:val="22"/>
        </w:rPr>
        <w:t> </w:t>
      </w:r>
    </w:p>
    <w:p w14:paraId="0D42EA08" w14:textId="7E4634BF" w:rsidR="00335784" w:rsidRPr="008224D2" w:rsidRDefault="00DC2A22" w:rsidP="008224D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de-DE"/>
        </w:rPr>
        <w:t xml:space="preserve">Die Wiener Tafel ist ein unabhängiger Sozial- und Umweltverein und rettet bis zu vier Tonnen Lebensmittel pro Tag vor dem Müll. Mit den wertvollen Warenspenden von Handel, Industrie und Landwirtschaft konnten im Jahr 2021 746.100 Kilogramm Lebensmittel vor dem Müll gerettet werden. Damit wurden 20.000 armutsbetroffene Menschen in 92 Sozialeinrichtungen in Wien mit </w:t>
      </w:r>
      <w:r>
        <w:rPr>
          <w:rStyle w:val="normaltextrun"/>
          <w:rFonts w:ascii="Calibri" w:hAnsi="Calibri" w:cs="Calibri"/>
          <w:sz w:val="22"/>
          <w:szCs w:val="22"/>
          <w:lang w:val="de-DE"/>
        </w:rPr>
        <w:lastRenderedPageBreak/>
        <w:t xml:space="preserve">Lebensmitteln und Gütern des täglichen Bedarfs versorgt. Das multiprofessionelle Team wird von 221 ehrenamtlichen </w:t>
      </w:r>
      <w:proofErr w:type="spellStart"/>
      <w:proofErr w:type="gramStart"/>
      <w:r>
        <w:rPr>
          <w:rStyle w:val="normaltextrun"/>
          <w:rFonts w:ascii="Calibri" w:hAnsi="Calibri" w:cs="Calibri"/>
          <w:sz w:val="22"/>
          <w:szCs w:val="22"/>
          <w:lang w:val="de-DE"/>
        </w:rPr>
        <w:t>Mitarbeiter:innen</w:t>
      </w:r>
      <w:proofErr w:type="spellEnd"/>
      <w:proofErr w:type="gramEnd"/>
      <w:r>
        <w:rPr>
          <w:rStyle w:val="normaltextrun"/>
          <w:rFonts w:ascii="Calibri" w:hAnsi="Calibri" w:cs="Calibri"/>
          <w:sz w:val="22"/>
          <w:szCs w:val="22"/>
          <w:lang w:val="de-DE"/>
        </w:rPr>
        <w:t xml:space="preserve"> unterstützt. Die Wiener Tafel lebt die Prinzipien der Nachhaltigkeit und Ressourcenschonung ebenso wie jene der Wirtschaftlichkeit und der sozialen Verantwortung. </w:t>
      </w:r>
      <w:hyperlink r:id="rId13" w:tgtFrame="_blank" w:history="1">
        <w:r>
          <w:rPr>
            <w:rStyle w:val="normaltextrun"/>
            <w:rFonts w:ascii="Calibri" w:hAnsi="Calibri" w:cs="Calibri"/>
            <w:color w:val="0563C1"/>
            <w:sz w:val="22"/>
            <w:szCs w:val="22"/>
            <w:u w:val="single"/>
            <w:lang w:val="de-DE"/>
          </w:rPr>
          <w:t>www.wienertafel.at</w:t>
        </w:r>
      </w:hyperlink>
      <w:r>
        <w:rPr>
          <w:rStyle w:val="normaltextrun"/>
          <w:rFonts w:ascii="Calibri" w:hAnsi="Calibri" w:cs="Calibri"/>
          <w:sz w:val="22"/>
          <w:szCs w:val="22"/>
        </w:rPr>
        <w:t> </w:t>
      </w:r>
      <w:r>
        <w:rPr>
          <w:rStyle w:val="eop"/>
          <w:rFonts w:ascii="Calibri" w:hAnsi="Calibri" w:cs="Calibri"/>
          <w:sz w:val="22"/>
          <w:szCs w:val="22"/>
        </w:rPr>
        <w:t> </w:t>
      </w:r>
    </w:p>
    <w:sectPr w:rsidR="00335784" w:rsidRPr="008224D2">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2E7F" w14:textId="77777777" w:rsidR="002258D0" w:rsidRDefault="002258D0">
      <w:pPr>
        <w:spacing w:after="0" w:line="240" w:lineRule="auto"/>
      </w:pPr>
      <w:r>
        <w:separator/>
      </w:r>
    </w:p>
  </w:endnote>
  <w:endnote w:type="continuationSeparator" w:id="0">
    <w:p w14:paraId="64FBCC4D" w14:textId="77777777" w:rsidR="002258D0" w:rsidRDefault="0022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70594D6" w14:paraId="657B7EB6" w14:textId="77777777" w:rsidTr="370594D6">
      <w:tc>
        <w:tcPr>
          <w:tcW w:w="3020" w:type="dxa"/>
        </w:tcPr>
        <w:p w14:paraId="77C34A72" w14:textId="27170717" w:rsidR="370594D6" w:rsidRDefault="370594D6" w:rsidP="370594D6">
          <w:pPr>
            <w:pStyle w:val="Kopfzeile"/>
            <w:ind w:left="-115"/>
          </w:pPr>
        </w:p>
      </w:tc>
      <w:tc>
        <w:tcPr>
          <w:tcW w:w="3020" w:type="dxa"/>
        </w:tcPr>
        <w:p w14:paraId="13CB6BC3" w14:textId="713B60DD" w:rsidR="370594D6" w:rsidRDefault="370594D6" w:rsidP="370594D6">
          <w:pPr>
            <w:pStyle w:val="Kopfzeile"/>
            <w:jc w:val="center"/>
          </w:pPr>
        </w:p>
      </w:tc>
      <w:tc>
        <w:tcPr>
          <w:tcW w:w="3020" w:type="dxa"/>
        </w:tcPr>
        <w:p w14:paraId="18096BC0" w14:textId="0F268DCE" w:rsidR="370594D6" w:rsidRDefault="370594D6" w:rsidP="370594D6">
          <w:pPr>
            <w:pStyle w:val="Kopfzeile"/>
            <w:ind w:right="-115"/>
            <w:jc w:val="right"/>
          </w:pPr>
        </w:p>
      </w:tc>
    </w:tr>
  </w:tbl>
  <w:p w14:paraId="2FC92A9E" w14:textId="49F0644B" w:rsidR="370594D6" w:rsidRDefault="370594D6" w:rsidP="370594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EF1A" w14:textId="77777777" w:rsidR="002258D0" w:rsidRDefault="002258D0">
      <w:pPr>
        <w:spacing w:after="0" w:line="240" w:lineRule="auto"/>
      </w:pPr>
      <w:r>
        <w:separator/>
      </w:r>
    </w:p>
  </w:footnote>
  <w:footnote w:type="continuationSeparator" w:id="0">
    <w:p w14:paraId="6A7183B6" w14:textId="77777777" w:rsidR="002258D0" w:rsidRDefault="00225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70594D6" w14:paraId="1E63A946" w14:textId="77777777" w:rsidTr="370594D6">
      <w:tc>
        <w:tcPr>
          <w:tcW w:w="3020" w:type="dxa"/>
        </w:tcPr>
        <w:p w14:paraId="461D32BE" w14:textId="0A90E578" w:rsidR="370594D6" w:rsidRDefault="370594D6" w:rsidP="370594D6">
          <w:pPr>
            <w:pStyle w:val="Kopfzeile"/>
            <w:ind w:left="-115"/>
          </w:pPr>
        </w:p>
      </w:tc>
      <w:tc>
        <w:tcPr>
          <w:tcW w:w="3020" w:type="dxa"/>
        </w:tcPr>
        <w:p w14:paraId="15D33B10" w14:textId="71088CE0" w:rsidR="370594D6" w:rsidRDefault="370594D6" w:rsidP="370594D6">
          <w:pPr>
            <w:pStyle w:val="Kopfzeile"/>
            <w:jc w:val="center"/>
          </w:pPr>
        </w:p>
      </w:tc>
      <w:tc>
        <w:tcPr>
          <w:tcW w:w="3020" w:type="dxa"/>
        </w:tcPr>
        <w:p w14:paraId="11A0317B" w14:textId="08DC8B73" w:rsidR="370594D6" w:rsidRDefault="370594D6" w:rsidP="370594D6">
          <w:pPr>
            <w:pStyle w:val="Kopfzeile"/>
            <w:ind w:right="-115"/>
            <w:jc w:val="right"/>
          </w:pPr>
        </w:p>
      </w:tc>
    </w:tr>
  </w:tbl>
  <w:p w14:paraId="6E46BDBB" w14:textId="2A330D0C" w:rsidR="370594D6" w:rsidRDefault="370594D6" w:rsidP="370594D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22"/>
    <w:rsid w:val="000960EE"/>
    <w:rsid w:val="001B5BD3"/>
    <w:rsid w:val="002258D0"/>
    <w:rsid w:val="00287AA6"/>
    <w:rsid w:val="002B1C6A"/>
    <w:rsid w:val="00335784"/>
    <w:rsid w:val="00366520"/>
    <w:rsid w:val="0048420A"/>
    <w:rsid w:val="00566BEC"/>
    <w:rsid w:val="006F0544"/>
    <w:rsid w:val="00700CBE"/>
    <w:rsid w:val="00743D3F"/>
    <w:rsid w:val="007D755E"/>
    <w:rsid w:val="008224D2"/>
    <w:rsid w:val="008E0E81"/>
    <w:rsid w:val="009E5AE4"/>
    <w:rsid w:val="00C327EB"/>
    <w:rsid w:val="00CA6169"/>
    <w:rsid w:val="00CD62BF"/>
    <w:rsid w:val="00CF7F02"/>
    <w:rsid w:val="00DA783D"/>
    <w:rsid w:val="00DC2A22"/>
    <w:rsid w:val="00E57614"/>
    <w:rsid w:val="00ED4A4F"/>
    <w:rsid w:val="00FE690B"/>
    <w:rsid w:val="02554F0C"/>
    <w:rsid w:val="03563705"/>
    <w:rsid w:val="0AC09009"/>
    <w:rsid w:val="0B6F1EA4"/>
    <w:rsid w:val="0BA1848E"/>
    <w:rsid w:val="0CBA4D6B"/>
    <w:rsid w:val="1074F5B1"/>
    <w:rsid w:val="10B67A18"/>
    <w:rsid w:val="10F2558C"/>
    <w:rsid w:val="1230FC18"/>
    <w:rsid w:val="12675D05"/>
    <w:rsid w:val="12B4E8F6"/>
    <w:rsid w:val="1510876F"/>
    <w:rsid w:val="16E43735"/>
    <w:rsid w:val="174298E1"/>
    <w:rsid w:val="176F31BC"/>
    <w:rsid w:val="1834794F"/>
    <w:rsid w:val="18D69E89"/>
    <w:rsid w:val="1924A377"/>
    <w:rsid w:val="1994BCFD"/>
    <w:rsid w:val="1A02AF9A"/>
    <w:rsid w:val="1A1BD7F7"/>
    <w:rsid w:val="1BF516EE"/>
    <w:rsid w:val="1C7FF36F"/>
    <w:rsid w:val="1D3A505C"/>
    <w:rsid w:val="1D8E253D"/>
    <w:rsid w:val="1F45E00D"/>
    <w:rsid w:val="20678F25"/>
    <w:rsid w:val="214C7684"/>
    <w:rsid w:val="22208FED"/>
    <w:rsid w:val="2779C391"/>
    <w:rsid w:val="27A28FAB"/>
    <w:rsid w:val="2929136D"/>
    <w:rsid w:val="2AC4E3CE"/>
    <w:rsid w:val="2ACDC686"/>
    <w:rsid w:val="2C3A741B"/>
    <w:rsid w:val="2D90B642"/>
    <w:rsid w:val="2DFC8490"/>
    <w:rsid w:val="2E2B0EBC"/>
    <w:rsid w:val="30F8EE09"/>
    <w:rsid w:val="3162AF7E"/>
    <w:rsid w:val="336E3F2F"/>
    <w:rsid w:val="346BC614"/>
    <w:rsid w:val="350A0F90"/>
    <w:rsid w:val="35637391"/>
    <w:rsid w:val="36079675"/>
    <w:rsid w:val="364F48FE"/>
    <w:rsid w:val="370594D6"/>
    <w:rsid w:val="3825C5E3"/>
    <w:rsid w:val="39C19644"/>
    <w:rsid w:val="3B3A2CA0"/>
    <w:rsid w:val="3CA56225"/>
    <w:rsid w:val="3FDD02E7"/>
    <w:rsid w:val="3FE77420"/>
    <w:rsid w:val="3FEF1BA7"/>
    <w:rsid w:val="40819EC8"/>
    <w:rsid w:val="418B7A78"/>
    <w:rsid w:val="444A6EF3"/>
    <w:rsid w:val="4874856A"/>
    <w:rsid w:val="48F5001C"/>
    <w:rsid w:val="491DE016"/>
    <w:rsid w:val="4A59368E"/>
    <w:rsid w:val="4AF53D2A"/>
    <w:rsid w:val="4B69277B"/>
    <w:rsid w:val="4B78DCAC"/>
    <w:rsid w:val="4B976264"/>
    <w:rsid w:val="4CC37375"/>
    <w:rsid w:val="500C764C"/>
    <w:rsid w:val="509FB018"/>
    <w:rsid w:val="53D750DA"/>
    <w:rsid w:val="53DB4DDC"/>
    <w:rsid w:val="547CDB88"/>
    <w:rsid w:val="570EF19C"/>
    <w:rsid w:val="57E29BC6"/>
    <w:rsid w:val="5818CD4C"/>
    <w:rsid w:val="5876E18B"/>
    <w:rsid w:val="58F4DC48"/>
    <w:rsid w:val="5B285D27"/>
    <w:rsid w:val="5C2A27C0"/>
    <w:rsid w:val="5D07F587"/>
    <w:rsid w:val="5D23092C"/>
    <w:rsid w:val="5D957ACD"/>
    <w:rsid w:val="5DE0DD55"/>
    <w:rsid w:val="600D4D77"/>
    <w:rsid w:val="6068CB13"/>
    <w:rsid w:val="618FF57B"/>
    <w:rsid w:val="61F67A4F"/>
    <w:rsid w:val="62049B74"/>
    <w:rsid w:val="63A7F981"/>
    <w:rsid w:val="64A0D334"/>
    <w:rsid w:val="653C3C36"/>
    <w:rsid w:val="66732492"/>
    <w:rsid w:val="669BEA2E"/>
    <w:rsid w:val="67FFAFFC"/>
    <w:rsid w:val="68EC8283"/>
    <w:rsid w:val="699B0760"/>
    <w:rsid w:val="6A0B99E3"/>
    <w:rsid w:val="6B7ADF44"/>
    <w:rsid w:val="6EDF0B06"/>
    <w:rsid w:val="7101F661"/>
    <w:rsid w:val="71D5B42B"/>
    <w:rsid w:val="72E738AF"/>
    <w:rsid w:val="73E820A8"/>
    <w:rsid w:val="759D1966"/>
    <w:rsid w:val="77AE87BF"/>
    <w:rsid w:val="780BC922"/>
    <w:rsid w:val="78D5B647"/>
    <w:rsid w:val="79A79983"/>
    <w:rsid w:val="7AD0FC33"/>
    <w:rsid w:val="7C279621"/>
    <w:rsid w:val="7E3EFDE2"/>
    <w:rsid w:val="7F1DAE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E803"/>
  <w15:chartTrackingRefBased/>
  <w15:docId w15:val="{E9BC7E5A-3AA8-42CC-B4E8-C5BDE0A5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DC2A2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DC2A22"/>
  </w:style>
  <w:style w:type="character" w:customStyle="1" w:styleId="eop">
    <w:name w:val="eop"/>
    <w:basedOn w:val="Absatz-Standardschriftart"/>
    <w:rsid w:val="00DC2A22"/>
  </w:style>
  <w:style w:type="character" w:customStyle="1" w:styleId="scxw185904198">
    <w:name w:val="scxw185904198"/>
    <w:basedOn w:val="Absatz-Standardschriftart"/>
    <w:rsid w:val="00DC2A22"/>
  </w:style>
  <w:style w:type="character" w:customStyle="1" w:styleId="superscript">
    <w:name w:val="superscript"/>
    <w:basedOn w:val="Absatz-Standardschriftart"/>
    <w:rsid w:val="00DC2A22"/>
  </w:style>
  <w:style w:type="character" w:customStyle="1" w:styleId="spellingerrorsuperscript">
    <w:name w:val="spellingerrorsuperscript"/>
    <w:basedOn w:val="Absatz-Standardschriftart"/>
    <w:rsid w:val="00DC2A22"/>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unotenzeichen">
    <w:name w:val="footnote reference"/>
    <w:basedOn w:val="Absatz-Standardschriftart"/>
    <w:uiPriority w:val="99"/>
    <w:semiHidden/>
    <w:unhideWhenUsed/>
    <w:rPr>
      <w:vertAlign w:val="superscript"/>
    </w:r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customStyle="1" w:styleId="FunotentextZchn">
    <w:name w:val="Fußnotentext Zchn"/>
    <w:basedOn w:val="Absatz-Standardschriftart"/>
    <w:link w:val="Funotentext"/>
    <w:uiPriority w:val="99"/>
    <w:semiHidden/>
    <w:rPr>
      <w:sz w:val="20"/>
      <w:szCs w:val="20"/>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styleId="NichtaufgelsteErwhnung">
    <w:name w:val="Unresolved Mention"/>
    <w:basedOn w:val="Absatz-Standardschriftart"/>
    <w:uiPriority w:val="99"/>
    <w:semiHidden/>
    <w:unhideWhenUsed/>
    <w:rsid w:val="00E57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660640">
      <w:bodyDiv w:val="1"/>
      <w:marLeft w:val="0"/>
      <w:marRight w:val="0"/>
      <w:marTop w:val="0"/>
      <w:marBottom w:val="0"/>
      <w:divBdr>
        <w:top w:val="none" w:sz="0" w:space="0" w:color="auto"/>
        <w:left w:val="none" w:sz="0" w:space="0" w:color="auto"/>
        <w:bottom w:val="none" w:sz="0" w:space="0" w:color="auto"/>
        <w:right w:val="none" w:sz="0" w:space="0" w:color="auto"/>
      </w:divBdr>
      <w:divsChild>
        <w:div w:id="105539660">
          <w:marLeft w:val="0"/>
          <w:marRight w:val="0"/>
          <w:marTop w:val="0"/>
          <w:marBottom w:val="0"/>
          <w:divBdr>
            <w:top w:val="none" w:sz="0" w:space="0" w:color="auto"/>
            <w:left w:val="none" w:sz="0" w:space="0" w:color="auto"/>
            <w:bottom w:val="none" w:sz="0" w:space="0" w:color="auto"/>
            <w:right w:val="none" w:sz="0" w:space="0" w:color="auto"/>
          </w:divBdr>
        </w:div>
        <w:div w:id="1703675122">
          <w:marLeft w:val="0"/>
          <w:marRight w:val="0"/>
          <w:marTop w:val="0"/>
          <w:marBottom w:val="0"/>
          <w:divBdr>
            <w:top w:val="none" w:sz="0" w:space="0" w:color="auto"/>
            <w:left w:val="none" w:sz="0" w:space="0" w:color="auto"/>
            <w:bottom w:val="none" w:sz="0" w:space="0" w:color="auto"/>
            <w:right w:val="none" w:sz="0" w:space="0" w:color="auto"/>
          </w:divBdr>
        </w:div>
        <w:div w:id="1232231472">
          <w:marLeft w:val="0"/>
          <w:marRight w:val="0"/>
          <w:marTop w:val="0"/>
          <w:marBottom w:val="0"/>
          <w:divBdr>
            <w:top w:val="none" w:sz="0" w:space="0" w:color="auto"/>
            <w:left w:val="none" w:sz="0" w:space="0" w:color="auto"/>
            <w:bottom w:val="none" w:sz="0" w:space="0" w:color="auto"/>
            <w:right w:val="none" w:sz="0" w:space="0" w:color="auto"/>
          </w:divBdr>
        </w:div>
        <w:div w:id="1106190763">
          <w:marLeft w:val="0"/>
          <w:marRight w:val="0"/>
          <w:marTop w:val="0"/>
          <w:marBottom w:val="0"/>
          <w:divBdr>
            <w:top w:val="none" w:sz="0" w:space="0" w:color="auto"/>
            <w:left w:val="none" w:sz="0" w:space="0" w:color="auto"/>
            <w:bottom w:val="none" w:sz="0" w:space="0" w:color="auto"/>
            <w:right w:val="none" w:sz="0" w:space="0" w:color="auto"/>
          </w:divBdr>
        </w:div>
        <w:div w:id="888149878">
          <w:marLeft w:val="0"/>
          <w:marRight w:val="0"/>
          <w:marTop w:val="0"/>
          <w:marBottom w:val="0"/>
          <w:divBdr>
            <w:top w:val="none" w:sz="0" w:space="0" w:color="auto"/>
            <w:left w:val="none" w:sz="0" w:space="0" w:color="auto"/>
            <w:bottom w:val="none" w:sz="0" w:space="0" w:color="auto"/>
            <w:right w:val="none" w:sz="0" w:space="0" w:color="auto"/>
          </w:divBdr>
        </w:div>
        <w:div w:id="533930786">
          <w:marLeft w:val="0"/>
          <w:marRight w:val="0"/>
          <w:marTop w:val="0"/>
          <w:marBottom w:val="0"/>
          <w:divBdr>
            <w:top w:val="none" w:sz="0" w:space="0" w:color="auto"/>
            <w:left w:val="none" w:sz="0" w:space="0" w:color="auto"/>
            <w:bottom w:val="none" w:sz="0" w:space="0" w:color="auto"/>
            <w:right w:val="none" w:sz="0" w:space="0" w:color="auto"/>
          </w:divBdr>
        </w:div>
        <w:div w:id="1757314178">
          <w:marLeft w:val="0"/>
          <w:marRight w:val="0"/>
          <w:marTop w:val="0"/>
          <w:marBottom w:val="0"/>
          <w:divBdr>
            <w:top w:val="none" w:sz="0" w:space="0" w:color="auto"/>
            <w:left w:val="none" w:sz="0" w:space="0" w:color="auto"/>
            <w:bottom w:val="none" w:sz="0" w:space="0" w:color="auto"/>
            <w:right w:val="none" w:sz="0" w:space="0" w:color="auto"/>
          </w:divBdr>
        </w:div>
        <w:div w:id="1106972332">
          <w:marLeft w:val="0"/>
          <w:marRight w:val="0"/>
          <w:marTop w:val="0"/>
          <w:marBottom w:val="0"/>
          <w:divBdr>
            <w:top w:val="none" w:sz="0" w:space="0" w:color="auto"/>
            <w:left w:val="none" w:sz="0" w:space="0" w:color="auto"/>
            <w:bottom w:val="none" w:sz="0" w:space="0" w:color="auto"/>
            <w:right w:val="none" w:sz="0" w:space="0" w:color="auto"/>
          </w:divBdr>
        </w:div>
        <w:div w:id="1828933494">
          <w:marLeft w:val="0"/>
          <w:marRight w:val="0"/>
          <w:marTop w:val="0"/>
          <w:marBottom w:val="0"/>
          <w:divBdr>
            <w:top w:val="none" w:sz="0" w:space="0" w:color="auto"/>
            <w:left w:val="none" w:sz="0" w:space="0" w:color="auto"/>
            <w:bottom w:val="none" w:sz="0" w:space="0" w:color="auto"/>
            <w:right w:val="none" w:sz="0" w:space="0" w:color="auto"/>
          </w:divBdr>
        </w:div>
        <w:div w:id="112554097">
          <w:marLeft w:val="0"/>
          <w:marRight w:val="0"/>
          <w:marTop w:val="0"/>
          <w:marBottom w:val="0"/>
          <w:divBdr>
            <w:top w:val="none" w:sz="0" w:space="0" w:color="auto"/>
            <w:left w:val="none" w:sz="0" w:space="0" w:color="auto"/>
            <w:bottom w:val="none" w:sz="0" w:space="0" w:color="auto"/>
            <w:right w:val="none" w:sz="0" w:space="0" w:color="auto"/>
          </w:divBdr>
        </w:div>
        <w:div w:id="1087383500">
          <w:marLeft w:val="0"/>
          <w:marRight w:val="0"/>
          <w:marTop w:val="0"/>
          <w:marBottom w:val="0"/>
          <w:divBdr>
            <w:top w:val="none" w:sz="0" w:space="0" w:color="auto"/>
            <w:left w:val="none" w:sz="0" w:space="0" w:color="auto"/>
            <w:bottom w:val="none" w:sz="0" w:space="0" w:color="auto"/>
            <w:right w:val="none" w:sz="0" w:space="0" w:color="auto"/>
          </w:divBdr>
        </w:div>
        <w:div w:id="1389108848">
          <w:marLeft w:val="0"/>
          <w:marRight w:val="0"/>
          <w:marTop w:val="0"/>
          <w:marBottom w:val="0"/>
          <w:divBdr>
            <w:top w:val="none" w:sz="0" w:space="0" w:color="auto"/>
            <w:left w:val="none" w:sz="0" w:space="0" w:color="auto"/>
            <w:bottom w:val="none" w:sz="0" w:space="0" w:color="auto"/>
            <w:right w:val="none" w:sz="0" w:space="0" w:color="auto"/>
          </w:divBdr>
        </w:div>
        <w:div w:id="1084112327">
          <w:marLeft w:val="0"/>
          <w:marRight w:val="0"/>
          <w:marTop w:val="0"/>
          <w:marBottom w:val="0"/>
          <w:divBdr>
            <w:top w:val="none" w:sz="0" w:space="0" w:color="auto"/>
            <w:left w:val="none" w:sz="0" w:space="0" w:color="auto"/>
            <w:bottom w:val="none" w:sz="0" w:space="0" w:color="auto"/>
            <w:right w:val="none" w:sz="0" w:space="0" w:color="auto"/>
          </w:divBdr>
        </w:div>
        <w:div w:id="559946421">
          <w:marLeft w:val="0"/>
          <w:marRight w:val="0"/>
          <w:marTop w:val="0"/>
          <w:marBottom w:val="0"/>
          <w:divBdr>
            <w:top w:val="none" w:sz="0" w:space="0" w:color="auto"/>
            <w:left w:val="none" w:sz="0" w:space="0" w:color="auto"/>
            <w:bottom w:val="none" w:sz="0" w:space="0" w:color="auto"/>
            <w:right w:val="none" w:sz="0" w:space="0" w:color="auto"/>
          </w:divBdr>
        </w:div>
        <w:div w:id="492524780">
          <w:marLeft w:val="0"/>
          <w:marRight w:val="0"/>
          <w:marTop w:val="0"/>
          <w:marBottom w:val="0"/>
          <w:divBdr>
            <w:top w:val="none" w:sz="0" w:space="0" w:color="auto"/>
            <w:left w:val="none" w:sz="0" w:space="0" w:color="auto"/>
            <w:bottom w:val="none" w:sz="0" w:space="0" w:color="auto"/>
            <w:right w:val="none" w:sz="0" w:space="0" w:color="auto"/>
          </w:divBdr>
        </w:div>
        <w:div w:id="1886215189">
          <w:marLeft w:val="0"/>
          <w:marRight w:val="0"/>
          <w:marTop w:val="0"/>
          <w:marBottom w:val="0"/>
          <w:divBdr>
            <w:top w:val="none" w:sz="0" w:space="0" w:color="auto"/>
            <w:left w:val="none" w:sz="0" w:space="0" w:color="auto"/>
            <w:bottom w:val="none" w:sz="0" w:space="0" w:color="auto"/>
            <w:right w:val="none" w:sz="0" w:space="0" w:color="auto"/>
          </w:divBdr>
        </w:div>
        <w:div w:id="822352490">
          <w:marLeft w:val="0"/>
          <w:marRight w:val="0"/>
          <w:marTop w:val="0"/>
          <w:marBottom w:val="0"/>
          <w:divBdr>
            <w:top w:val="none" w:sz="0" w:space="0" w:color="auto"/>
            <w:left w:val="none" w:sz="0" w:space="0" w:color="auto"/>
            <w:bottom w:val="none" w:sz="0" w:space="0" w:color="auto"/>
            <w:right w:val="none" w:sz="0" w:space="0" w:color="auto"/>
          </w:divBdr>
        </w:div>
        <w:div w:id="1477337295">
          <w:marLeft w:val="0"/>
          <w:marRight w:val="0"/>
          <w:marTop w:val="0"/>
          <w:marBottom w:val="0"/>
          <w:divBdr>
            <w:top w:val="none" w:sz="0" w:space="0" w:color="auto"/>
            <w:left w:val="none" w:sz="0" w:space="0" w:color="auto"/>
            <w:bottom w:val="none" w:sz="0" w:space="0" w:color="auto"/>
            <w:right w:val="none" w:sz="0" w:space="0" w:color="auto"/>
          </w:divBdr>
        </w:div>
        <w:div w:id="40829851">
          <w:marLeft w:val="0"/>
          <w:marRight w:val="0"/>
          <w:marTop w:val="0"/>
          <w:marBottom w:val="0"/>
          <w:divBdr>
            <w:top w:val="none" w:sz="0" w:space="0" w:color="auto"/>
            <w:left w:val="none" w:sz="0" w:space="0" w:color="auto"/>
            <w:bottom w:val="none" w:sz="0" w:space="0" w:color="auto"/>
            <w:right w:val="none" w:sz="0" w:space="0" w:color="auto"/>
          </w:divBdr>
        </w:div>
        <w:div w:id="1484082460">
          <w:marLeft w:val="0"/>
          <w:marRight w:val="0"/>
          <w:marTop w:val="0"/>
          <w:marBottom w:val="0"/>
          <w:divBdr>
            <w:top w:val="none" w:sz="0" w:space="0" w:color="auto"/>
            <w:left w:val="none" w:sz="0" w:space="0" w:color="auto"/>
            <w:bottom w:val="none" w:sz="0" w:space="0" w:color="auto"/>
            <w:right w:val="none" w:sz="0" w:space="0" w:color="auto"/>
          </w:divBdr>
        </w:div>
        <w:div w:id="1447962675">
          <w:marLeft w:val="0"/>
          <w:marRight w:val="0"/>
          <w:marTop w:val="0"/>
          <w:marBottom w:val="0"/>
          <w:divBdr>
            <w:top w:val="none" w:sz="0" w:space="0" w:color="auto"/>
            <w:left w:val="none" w:sz="0" w:space="0" w:color="auto"/>
            <w:bottom w:val="none" w:sz="0" w:space="0" w:color="auto"/>
            <w:right w:val="none" w:sz="0" w:space="0" w:color="auto"/>
          </w:divBdr>
        </w:div>
        <w:div w:id="994186497">
          <w:marLeft w:val="0"/>
          <w:marRight w:val="0"/>
          <w:marTop w:val="0"/>
          <w:marBottom w:val="0"/>
          <w:divBdr>
            <w:top w:val="none" w:sz="0" w:space="0" w:color="auto"/>
            <w:left w:val="none" w:sz="0" w:space="0" w:color="auto"/>
            <w:bottom w:val="none" w:sz="0" w:space="0" w:color="auto"/>
            <w:right w:val="none" w:sz="0" w:space="0" w:color="auto"/>
          </w:divBdr>
        </w:div>
        <w:div w:id="1505319442">
          <w:marLeft w:val="0"/>
          <w:marRight w:val="0"/>
          <w:marTop w:val="0"/>
          <w:marBottom w:val="0"/>
          <w:divBdr>
            <w:top w:val="none" w:sz="0" w:space="0" w:color="auto"/>
            <w:left w:val="none" w:sz="0" w:space="0" w:color="auto"/>
            <w:bottom w:val="none" w:sz="0" w:space="0" w:color="auto"/>
            <w:right w:val="none" w:sz="0" w:space="0" w:color="auto"/>
          </w:divBdr>
        </w:div>
        <w:div w:id="399402887">
          <w:marLeft w:val="0"/>
          <w:marRight w:val="0"/>
          <w:marTop w:val="0"/>
          <w:marBottom w:val="0"/>
          <w:divBdr>
            <w:top w:val="none" w:sz="0" w:space="0" w:color="auto"/>
            <w:left w:val="none" w:sz="0" w:space="0" w:color="auto"/>
            <w:bottom w:val="none" w:sz="0" w:space="0" w:color="auto"/>
            <w:right w:val="none" w:sz="0" w:space="0" w:color="auto"/>
          </w:divBdr>
        </w:div>
        <w:div w:id="1062602587">
          <w:marLeft w:val="0"/>
          <w:marRight w:val="0"/>
          <w:marTop w:val="0"/>
          <w:marBottom w:val="0"/>
          <w:divBdr>
            <w:top w:val="none" w:sz="0" w:space="0" w:color="auto"/>
            <w:left w:val="none" w:sz="0" w:space="0" w:color="auto"/>
            <w:bottom w:val="none" w:sz="0" w:space="0" w:color="auto"/>
            <w:right w:val="none" w:sz="0" w:space="0" w:color="auto"/>
          </w:divBdr>
        </w:div>
        <w:div w:id="1209340254">
          <w:marLeft w:val="0"/>
          <w:marRight w:val="0"/>
          <w:marTop w:val="0"/>
          <w:marBottom w:val="0"/>
          <w:divBdr>
            <w:top w:val="none" w:sz="0" w:space="0" w:color="auto"/>
            <w:left w:val="none" w:sz="0" w:space="0" w:color="auto"/>
            <w:bottom w:val="none" w:sz="0" w:space="0" w:color="auto"/>
            <w:right w:val="none" w:sz="0" w:space="0" w:color="auto"/>
          </w:divBdr>
        </w:div>
        <w:div w:id="1480031670">
          <w:marLeft w:val="0"/>
          <w:marRight w:val="0"/>
          <w:marTop w:val="0"/>
          <w:marBottom w:val="0"/>
          <w:divBdr>
            <w:top w:val="none" w:sz="0" w:space="0" w:color="auto"/>
            <w:left w:val="none" w:sz="0" w:space="0" w:color="auto"/>
            <w:bottom w:val="none" w:sz="0" w:space="0" w:color="auto"/>
            <w:right w:val="none" w:sz="0" w:space="0" w:color="auto"/>
          </w:divBdr>
        </w:div>
        <w:div w:id="1696347768">
          <w:marLeft w:val="0"/>
          <w:marRight w:val="0"/>
          <w:marTop w:val="0"/>
          <w:marBottom w:val="0"/>
          <w:divBdr>
            <w:top w:val="none" w:sz="0" w:space="0" w:color="auto"/>
            <w:left w:val="none" w:sz="0" w:space="0" w:color="auto"/>
            <w:bottom w:val="none" w:sz="0" w:space="0" w:color="auto"/>
            <w:right w:val="none" w:sz="0" w:space="0" w:color="auto"/>
          </w:divBdr>
        </w:div>
        <w:div w:id="573197636">
          <w:marLeft w:val="0"/>
          <w:marRight w:val="0"/>
          <w:marTop w:val="0"/>
          <w:marBottom w:val="0"/>
          <w:divBdr>
            <w:top w:val="none" w:sz="0" w:space="0" w:color="auto"/>
            <w:left w:val="none" w:sz="0" w:space="0" w:color="auto"/>
            <w:bottom w:val="none" w:sz="0" w:space="0" w:color="auto"/>
            <w:right w:val="none" w:sz="0" w:space="0" w:color="auto"/>
          </w:divBdr>
        </w:div>
        <w:div w:id="1049690791">
          <w:marLeft w:val="0"/>
          <w:marRight w:val="0"/>
          <w:marTop w:val="0"/>
          <w:marBottom w:val="0"/>
          <w:divBdr>
            <w:top w:val="none" w:sz="0" w:space="0" w:color="auto"/>
            <w:left w:val="none" w:sz="0" w:space="0" w:color="auto"/>
            <w:bottom w:val="none" w:sz="0" w:space="0" w:color="auto"/>
            <w:right w:val="none" w:sz="0" w:space="0" w:color="auto"/>
          </w:divBdr>
        </w:div>
        <w:div w:id="1354116401">
          <w:marLeft w:val="0"/>
          <w:marRight w:val="0"/>
          <w:marTop w:val="0"/>
          <w:marBottom w:val="0"/>
          <w:divBdr>
            <w:top w:val="none" w:sz="0" w:space="0" w:color="auto"/>
            <w:left w:val="none" w:sz="0" w:space="0" w:color="auto"/>
            <w:bottom w:val="none" w:sz="0" w:space="0" w:color="auto"/>
            <w:right w:val="none" w:sz="0" w:space="0" w:color="auto"/>
          </w:divBdr>
        </w:div>
        <w:div w:id="881403833">
          <w:marLeft w:val="0"/>
          <w:marRight w:val="0"/>
          <w:marTop w:val="0"/>
          <w:marBottom w:val="0"/>
          <w:divBdr>
            <w:top w:val="none" w:sz="0" w:space="0" w:color="auto"/>
            <w:left w:val="none" w:sz="0" w:space="0" w:color="auto"/>
            <w:bottom w:val="none" w:sz="0" w:space="0" w:color="auto"/>
            <w:right w:val="none" w:sz="0" w:space="0" w:color="auto"/>
          </w:divBdr>
        </w:div>
        <w:div w:id="1876625261">
          <w:marLeft w:val="0"/>
          <w:marRight w:val="0"/>
          <w:marTop w:val="0"/>
          <w:marBottom w:val="0"/>
          <w:divBdr>
            <w:top w:val="none" w:sz="0" w:space="0" w:color="auto"/>
            <w:left w:val="none" w:sz="0" w:space="0" w:color="auto"/>
            <w:bottom w:val="none" w:sz="0" w:space="0" w:color="auto"/>
            <w:right w:val="none" w:sz="0" w:space="0" w:color="auto"/>
          </w:divBdr>
        </w:div>
        <w:div w:id="1901549844">
          <w:marLeft w:val="0"/>
          <w:marRight w:val="0"/>
          <w:marTop w:val="0"/>
          <w:marBottom w:val="0"/>
          <w:divBdr>
            <w:top w:val="none" w:sz="0" w:space="0" w:color="auto"/>
            <w:left w:val="none" w:sz="0" w:space="0" w:color="auto"/>
            <w:bottom w:val="none" w:sz="0" w:space="0" w:color="auto"/>
            <w:right w:val="none" w:sz="0" w:space="0" w:color="auto"/>
          </w:divBdr>
        </w:div>
        <w:div w:id="2022510800">
          <w:marLeft w:val="0"/>
          <w:marRight w:val="0"/>
          <w:marTop w:val="0"/>
          <w:marBottom w:val="0"/>
          <w:divBdr>
            <w:top w:val="none" w:sz="0" w:space="0" w:color="auto"/>
            <w:left w:val="none" w:sz="0" w:space="0" w:color="auto"/>
            <w:bottom w:val="none" w:sz="0" w:space="0" w:color="auto"/>
            <w:right w:val="none" w:sz="0" w:space="0" w:color="auto"/>
          </w:divBdr>
        </w:div>
        <w:div w:id="145319279">
          <w:marLeft w:val="0"/>
          <w:marRight w:val="0"/>
          <w:marTop w:val="0"/>
          <w:marBottom w:val="0"/>
          <w:divBdr>
            <w:top w:val="none" w:sz="0" w:space="0" w:color="auto"/>
            <w:left w:val="none" w:sz="0" w:space="0" w:color="auto"/>
            <w:bottom w:val="none" w:sz="0" w:space="0" w:color="auto"/>
            <w:right w:val="none" w:sz="0" w:space="0" w:color="auto"/>
          </w:divBdr>
        </w:div>
        <w:div w:id="150759678">
          <w:marLeft w:val="0"/>
          <w:marRight w:val="0"/>
          <w:marTop w:val="0"/>
          <w:marBottom w:val="0"/>
          <w:divBdr>
            <w:top w:val="none" w:sz="0" w:space="0" w:color="auto"/>
            <w:left w:val="none" w:sz="0" w:space="0" w:color="auto"/>
            <w:bottom w:val="none" w:sz="0" w:space="0" w:color="auto"/>
            <w:right w:val="none" w:sz="0" w:space="0" w:color="auto"/>
          </w:divBdr>
        </w:div>
        <w:div w:id="1828786043">
          <w:marLeft w:val="0"/>
          <w:marRight w:val="0"/>
          <w:marTop w:val="0"/>
          <w:marBottom w:val="0"/>
          <w:divBdr>
            <w:top w:val="none" w:sz="0" w:space="0" w:color="auto"/>
            <w:left w:val="none" w:sz="0" w:space="0" w:color="auto"/>
            <w:bottom w:val="none" w:sz="0" w:space="0" w:color="auto"/>
            <w:right w:val="none" w:sz="0" w:space="0" w:color="auto"/>
          </w:divBdr>
        </w:div>
        <w:div w:id="2019118597">
          <w:marLeft w:val="0"/>
          <w:marRight w:val="0"/>
          <w:marTop w:val="0"/>
          <w:marBottom w:val="0"/>
          <w:divBdr>
            <w:top w:val="none" w:sz="0" w:space="0" w:color="auto"/>
            <w:left w:val="none" w:sz="0" w:space="0" w:color="auto"/>
            <w:bottom w:val="none" w:sz="0" w:space="0" w:color="auto"/>
            <w:right w:val="none" w:sz="0" w:space="0" w:color="auto"/>
          </w:divBdr>
        </w:div>
        <w:div w:id="1024207946">
          <w:marLeft w:val="0"/>
          <w:marRight w:val="0"/>
          <w:marTop w:val="0"/>
          <w:marBottom w:val="0"/>
          <w:divBdr>
            <w:top w:val="none" w:sz="0" w:space="0" w:color="auto"/>
            <w:left w:val="none" w:sz="0" w:space="0" w:color="auto"/>
            <w:bottom w:val="none" w:sz="0" w:space="0" w:color="auto"/>
            <w:right w:val="none" w:sz="0" w:space="0" w:color="auto"/>
          </w:divBdr>
        </w:div>
        <w:div w:id="580942688">
          <w:marLeft w:val="0"/>
          <w:marRight w:val="0"/>
          <w:marTop w:val="0"/>
          <w:marBottom w:val="0"/>
          <w:divBdr>
            <w:top w:val="none" w:sz="0" w:space="0" w:color="auto"/>
            <w:left w:val="none" w:sz="0" w:space="0" w:color="auto"/>
            <w:bottom w:val="none" w:sz="0" w:space="0" w:color="auto"/>
            <w:right w:val="none" w:sz="0" w:space="0" w:color="auto"/>
          </w:divBdr>
        </w:div>
        <w:div w:id="1120800643">
          <w:marLeft w:val="0"/>
          <w:marRight w:val="0"/>
          <w:marTop w:val="0"/>
          <w:marBottom w:val="0"/>
          <w:divBdr>
            <w:top w:val="none" w:sz="0" w:space="0" w:color="auto"/>
            <w:left w:val="none" w:sz="0" w:space="0" w:color="auto"/>
            <w:bottom w:val="none" w:sz="0" w:space="0" w:color="auto"/>
            <w:right w:val="none" w:sz="0" w:space="0" w:color="auto"/>
          </w:divBdr>
        </w:div>
        <w:div w:id="522867734">
          <w:marLeft w:val="0"/>
          <w:marRight w:val="0"/>
          <w:marTop w:val="0"/>
          <w:marBottom w:val="0"/>
          <w:divBdr>
            <w:top w:val="none" w:sz="0" w:space="0" w:color="auto"/>
            <w:left w:val="none" w:sz="0" w:space="0" w:color="auto"/>
            <w:bottom w:val="none" w:sz="0" w:space="0" w:color="auto"/>
            <w:right w:val="none" w:sz="0" w:space="0" w:color="auto"/>
          </w:divBdr>
        </w:div>
        <w:div w:id="9793513">
          <w:marLeft w:val="0"/>
          <w:marRight w:val="0"/>
          <w:marTop w:val="0"/>
          <w:marBottom w:val="0"/>
          <w:divBdr>
            <w:top w:val="none" w:sz="0" w:space="0" w:color="auto"/>
            <w:left w:val="none" w:sz="0" w:space="0" w:color="auto"/>
            <w:bottom w:val="none" w:sz="0" w:space="0" w:color="auto"/>
            <w:right w:val="none" w:sz="0" w:space="0" w:color="auto"/>
          </w:divBdr>
        </w:div>
        <w:div w:id="2013674848">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2111968310">
          <w:marLeft w:val="0"/>
          <w:marRight w:val="0"/>
          <w:marTop w:val="0"/>
          <w:marBottom w:val="0"/>
          <w:divBdr>
            <w:top w:val="none" w:sz="0" w:space="0" w:color="auto"/>
            <w:left w:val="none" w:sz="0" w:space="0" w:color="auto"/>
            <w:bottom w:val="none" w:sz="0" w:space="0" w:color="auto"/>
            <w:right w:val="none" w:sz="0" w:space="0" w:color="auto"/>
          </w:divBdr>
        </w:div>
        <w:div w:id="1564022072">
          <w:marLeft w:val="0"/>
          <w:marRight w:val="0"/>
          <w:marTop w:val="0"/>
          <w:marBottom w:val="0"/>
          <w:divBdr>
            <w:top w:val="none" w:sz="0" w:space="0" w:color="auto"/>
            <w:left w:val="none" w:sz="0" w:space="0" w:color="auto"/>
            <w:bottom w:val="none" w:sz="0" w:space="0" w:color="auto"/>
            <w:right w:val="none" w:sz="0" w:space="0" w:color="auto"/>
          </w:divBdr>
        </w:div>
        <w:div w:id="553740056">
          <w:marLeft w:val="0"/>
          <w:marRight w:val="0"/>
          <w:marTop w:val="0"/>
          <w:marBottom w:val="0"/>
          <w:divBdr>
            <w:top w:val="none" w:sz="0" w:space="0" w:color="auto"/>
            <w:left w:val="none" w:sz="0" w:space="0" w:color="auto"/>
            <w:bottom w:val="none" w:sz="0" w:space="0" w:color="auto"/>
            <w:right w:val="none" w:sz="0" w:space="0" w:color="auto"/>
          </w:divBdr>
        </w:div>
        <w:div w:id="694696951">
          <w:marLeft w:val="0"/>
          <w:marRight w:val="0"/>
          <w:marTop w:val="0"/>
          <w:marBottom w:val="0"/>
          <w:divBdr>
            <w:top w:val="none" w:sz="0" w:space="0" w:color="auto"/>
            <w:left w:val="none" w:sz="0" w:space="0" w:color="auto"/>
            <w:bottom w:val="none" w:sz="0" w:space="0" w:color="auto"/>
            <w:right w:val="none" w:sz="0" w:space="0" w:color="auto"/>
          </w:divBdr>
        </w:div>
        <w:div w:id="2064596924">
          <w:marLeft w:val="0"/>
          <w:marRight w:val="0"/>
          <w:marTop w:val="0"/>
          <w:marBottom w:val="0"/>
          <w:divBdr>
            <w:top w:val="none" w:sz="0" w:space="0" w:color="auto"/>
            <w:left w:val="none" w:sz="0" w:space="0" w:color="auto"/>
            <w:bottom w:val="none" w:sz="0" w:space="0" w:color="auto"/>
            <w:right w:val="none" w:sz="0" w:space="0" w:color="auto"/>
          </w:divBdr>
        </w:div>
        <w:div w:id="786656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enertafel.a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ienertafel.at/ist-das-noch-gu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enertafel.at/fotos-logo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ienertafel.a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AF7B2D7CFF7C459F22E8F346B36BED" ma:contentTypeVersion="16" ma:contentTypeDescription="Ein neues Dokument erstellen." ma:contentTypeScope="" ma:versionID="76805ad329d6955a586376abe9043d07">
  <xsd:schema xmlns:xsd="http://www.w3.org/2001/XMLSchema" xmlns:xs="http://www.w3.org/2001/XMLSchema" xmlns:p="http://schemas.microsoft.com/office/2006/metadata/properties" xmlns:ns2="b8b72b50-7107-4168-ac48-7338b613d7e8" xmlns:ns3="4bbde0e1-f916-49f6-a108-f670bf96de47" targetNamespace="http://schemas.microsoft.com/office/2006/metadata/properties" ma:root="true" ma:fieldsID="b758ec6b7a2496f946ba43b93fafaede" ns2:_="" ns3:_="">
    <xsd:import namespace="b8b72b50-7107-4168-ac48-7338b613d7e8"/>
    <xsd:import namespace="4bbde0e1-f916-49f6-a108-f670bf96de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72b50-7107-4168-ac48-7338b613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8facae-f930-46c4-9611-31aa50bb31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bde0e1-f916-49f6-a108-f670bf96de4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87ab104-386e-47ff-8299-17b1d19a67ec}" ma:internalName="TaxCatchAll" ma:showField="CatchAllData" ma:web="4bbde0e1-f916-49f6-a108-f670bf96d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b72b50-7107-4168-ac48-7338b613d7e8">
      <Terms xmlns="http://schemas.microsoft.com/office/infopath/2007/PartnerControls"/>
    </lcf76f155ced4ddcb4097134ff3c332f>
    <TaxCatchAll xmlns="4bbde0e1-f916-49f6-a108-f670bf96de47" xsi:nil="true"/>
  </documentManagement>
</p:properties>
</file>

<file path=customXml/itemProps1.xml><?xml version="1.0" encoding="utf-8"?>
<ds:datastoreItem xmlns:ds="http://schemas.openxmlformats.org/officeDocument/2006/customXml" ds:itemID="{7D8192FE-4F5B-4DB0-A042-1A7B7795F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72b50-7107-4168-ac48-7338b613d7e8"/>
    <ds:schemaRef ds:uri="4bbde0e1-f916-49f6-a108-f670bf96d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F34A7-977B-40BB-851F-5D4682785611}">
  <ds:schemaRefs>
    <ds:schemaRef ds:uri="http://schemas.microsoft.com/sharepoint/v3/contenttype/forms"/>
  </ds:schemaRefs>
</ds:datastoreItem>
</file>

<file path=customXml/itemProps3.xml><?xml version="1.0" encoding="utf-8"?>
<ds:datastoreItem xmlns:ds="http://schemas.openxmlformats.org/officeDocument/2006/customXml" ds:itemID="{B9FCAD7B-FE81-4340-A5B4-377E6B5C634A}">
  <ds:schemaRefs>
    <ds:schemaRef ds:uri="http://schemas.microsoft.com/office/2006/metadata/properties"/>
    <ds:schemaRef ds:uri="http://schemas.microsoft.com/office/infopath/2007/PartnerControls"/>
    <ds:schemaRef ds:uri="b8b72b50-7107-4168-ac48-7338b613d7e8"/>
    <ds:schemaRef ds:uri="4bbde0e1-f916-49f6-a108-f670bf96de4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5121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Wagner</dc:creator>
  <cp:keywords/>
  <dc:description/>
  <cp:lastModifiedBy>Anna Maltschnig</cp:lastModifiedBy>
  <cp:revision>8</cp:revision>
  <dcterms:created xsi:type="dcterms:W3CDTF">2022-06-29T11:11:00Z</dcterms:created>
  <dcterms:modified xsi:type="dcterms:W3CDTF">2022-06-30T12:26:00Z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0x010100B3AF7B2D7CFF7C459F22E8F346B36BED</vt:lpwstr>
  </property>
  <property fmtid="{D5CDD505-2E9C-101B-9397-08002B2CF9AE}" pid="3" name="MediaServiceImageTags">
    <vt:lpwstr/>
  </property>
</Properties>
</file>