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wmf" ContentType="image/x-wmf"/>
  <Override PartName="/word/media/image15.wmf" ContentType="image/x-wmf"/>
  <Override PartName="/word/media/image16.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88" w:before="0" w:after="0"/>
        <w:jc w:val="both"/>
        <w:rPr>
          <w:rFonts w:ascii="Calibri" w:hAnsi="Calibri" w:eastAsia="Times New Roman" w:cs="Calibri"/>
          <w:b/>
          <w:b/>
          <w:bCs/>
          <w:lang w:eastAsia="de-AT"/>
        </w:rPr>
      </w:pPr>
      <w:r>
        <w:rPr>
          <w:rFonts w:eastAsia="Times New Roman" w:cs="Calibri" w:ascii="Calibri" w:hAnsi="Calibri"/>
          <w:b/>
          <w:bCs/>
          <w:lang w:eastAsia="de-AT"/>
        </w:rPr>
        <w:t xml:space="preserve">Wiener Tafel Presseinformation </w:t>
      </w:r>
    </w:p>
    <w:p>
      <w:pPr>
        <w:pStyle w:val="Normal"/>
        <w:spacing w:lineRule="auto" w:line="288" w:before="0" w:after="0"/>
        <w:jc w:val="both"/>
        <w:rPr>
          <w:rFonts w:ascii="Calibri" w:hAnsi="Calibri" w:eastAsia="Times New Roman" w:cs="Calibri"/>
          <w:lang w:eastAsia="de-AT"/>
        </w:rPr>
      </w:pPr>
      <w:r>
        <w:rPr>
          <w:rFonts w:eastAsia="Times New Roman" w:cs="Calibri" w:ascii="Calibri" w:hAnsi="Calibri"/>
          <w:lang w:eastAsia="de-AT"/>
        </w:rPr>
        <w:t xml:space="preserve">Wien, am 15. Dezember 2022 </w:t>
      </w:r>
    </w:p>
    <w:p>
      <w:pPr>
        <w:pStyle w:val="Normal"/>
        <w:spacing w:lineRule="atLeast" w:line="300" w:before="120" w:after="140"/>
        <w:jc w:val="both"/>
        <w:rPr>
          <w:rFonts w:ascii="Calibri" w:hAnsi="Calibri" w:cs="Calibri"/>
          <w:b/>
          <w:b/>
          <w:bCs/>
          <w:sz w:val="32"/>
          <w:szCs w:val="32"/>
        </w:rPr>
      </w:pPr>
      <w:r>
        <w:rPr>
          <w:rFonts w:cs="Calibri" w:ascii="Calibri" w:hAnsi="Calibri"/>
          <w:b/>
          <w:bCs/>
          <w:sz w:val="32"/>
          <w:szCs w:val="32"/>
        </w:rPr>
      </w:r>
    </w:p>
    <w:p>
      <w:pPr>
        <w:pStyle w:val="Normal"/>
        <w:spacing w:lineRule="atLeast" w:line="300" w:before="120" w:after="140"/>
        <w:jc w:val="both"/>
        <w:rPr>
          <w:rFonts w:ascii="Calibri" w:hAnsi="Calibri" w:cs="Calibri"/>
          <w:b/>
          <w:b/>
          <w:bCs/>
          <w:sz w:val="32"/>
          <w:szCs w:val="32"/>
        </w:rPr>
      </w:pPr>
      <w:r>
        <w:rPr>
          <w:rFonts w:cs="Calibri" w:ascii="Calibri" w:hAnsi="Calibri"/>
          <w:b/>
          <w:bCs/>
          <w:sz w:val="32"/>
          <w:szCs w:val="32"/>
        </w:rPr>
        <w:t xml:space="preserve">Heiße Suppe für soziale Wärme: </w:t>
      </w:r>
    </w:p>
    <w:p>
      <w:pPr>
        <w:pStyle w:val="Normal"/>
        <w:spacing w:lineRule="atLeast" w:line="300" w:before="120" w:after="140"/>
        <w:jc w:val="both"/>
        <w:rPr>
          <w:rFonts w:ascii="Calibri" w:hAnsi="Calibri" w:cs="Calibri"/>
          <w:b/>
          <w:b/>
          <w:bCs/>
          <w:sz w:val="40"/>
          <w:szCs w:val="40"/>
        </w:rPr>
      </w:pPr>
      <w:r>
        <w:drawing>
          <wp:anchor behindDoc="0" distT="0" distB="0" distL="114300" distR="114300" simplePos="0" locked="0" layoutInCell="0" allowOverlap="1" relativeHeight="12">
            <wp:simplePos x="0" y="0"/>
            <wp:positionH relativeFrom="column">
              <wp:posOffset>45085</wp:posOffset>
            </wp:positionH>
            <wp:positionV relativeFrom="paragraph">
              <wp:posOffset>699135</wp:posOffset>
            </wp:positionV>
            <wp:extent cx="5976620" cy="3955415"/>
            <wp:effectExtent l="0" t="0" r="0" b="0"/>
            <wp:wrapTopAndBottom/>
            <wp:docPr id="1" name="Grafik 5" descr="Ein Bild, das Text, Perso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Ein Bild, das Text, Person, darstellend enthält.&#10;&#10;Automatisch generierte Beschreibung"/>
                    <pic:cNvPicPr>
                      <a:picLocks noChangeAspect="1" noChangeArrowheads="1"/>
                    </pic:cNvPicPr>
                  </pic:nvPicPr>
                  <pic:blipFill>
                    <a:blip r:embed="rId2"/>
                    <a:stretch>
                      <a:fillRect/>
                    </a:stretch>
                  </pic:blipFill>
                  <pic:spPr bwMode="auto">
                    <a:xfrm>
                      <a:off x="0" y="0"/>
                      <a:ext cx="5976620" cy="3955415"/>
                    </a:xfrm>
                    <a:prstGeom prst="rect">
                      <a:avLst/>
                    </a:prstGeom>
                  </pic:spPr>
                </pic:pic>
              </a:graphicData>
            </a:graphic>
          </wp:anchor>
        </w:drawing>
      </w:r>
      <w:r>
        <w:rPr>
          <w:rFonts w:cs="Calibri" w:ascii="Calibri" w:hAnsi="Calibri"/>
          <w:b/>
          <w:bCs/>
          <w:sz w:val="40"/>
          <w:szCs w:val="40"/>
        </w:rPr>
        <w:t xml:space="preserve">Winterhilfsaktion „Suppe mit Sinn“ feiert 15-jähriges Bestehen  </w:t>
      </w:r>
    </w:p>
    <w:p>
      <w:pPr>
        <w:pStyle w:val="Normal"/>
        <w:spacing w:lineRule="atLeast" w:line="300" w:before="120" w:after="140"/>
        <w:jc w:val="both"/>
        <w:rPr>
          <w:rFonts w:ascii="Calibri" w:hAnsi="Calibri" w:cs="Calibri"/>
          <w:sz w:val="20"/>
          <w:szCs w:val="20"/>
        </w:rPr>
      </w:pPr>
      <w:r>
        <w:rPr>
          <w:rFonts w:cs="Calibri" w:ascii="Calibri" w:hAnsi="Calibri"/>
          <w:sz w:val="20"/>
          <w:szCs w:val="20"/>
        </w:rPr>
        <w:t>Personen v.l.n.r: Herbert Herdlicka (Obmann der Wiener Tafel), Peter Dobcak (Gastro-Fachgruppenobmann der Wirtschaftskammer Wien), Alexandra Palla (Initiatorin des Austrian Food Blog Awards und Moderatorin), Alexandra Gruber (Geschäftsführerin der Wiener Tafel), Schauspielerin Konstanze Breitebner und David Grandegger (Direktor der Gastgewerbefachschule am Wiener Judenplatz, GAFA).</w:t>
      </w:r>
    </w:p>
    <w:p>
      <w:pPr>
        <w:pStyle w:val="Normal"/>
        <w:spacing w:lineRule="atLeast" w:line="300" w:before="120" w:after="140"/>
        <w:jc w:val="both"/>
        <w:rPr>
          <w:rFonts w:ascii="Calibri" w:hAnsi="Calibri" w:cs="Calibri"/>
          <w:b/>
          <w:b/>
          <w:bCs/>
          <w:sz w:val="20"/>
          <w:szCs w:val="20"/>
        </w:rPr>
      </w:pPr>
      <w:r>
        <w:rPr>
          <w:rFonts w:cs="Calibri" w:ascii="Calibri" w:hAnsi="Calibri"/>
          <w:b/>
          <w:bCs/>
          <w:sz w:val="20"/>
          <w:szCs w:val="20"/>
        </w:rPr>
      </w:r>
    </w:p>
    <w:p>
      <w:pPr>
        <w:pStyle w:val="Normal"/>
        <w:spacing w:lineRule="atLeast" w:line="300" w:before="120" w:after="140"/>
        <w:jc w:val="both"/>
        <w:rPr>
          <w:rFonts w:ascii="Calibri" w:hAnsi="Calibri" w:cs="Calibri"/>
          <w:b/>
          <w:b/>
          <w:bCs/>
          <w:sz w:val="46"/>
          <w:szCs w:val="46"/>
        </w:rPr>
      </w:pPr>
      <w:r>
        <w:rPr>
          <w:rFonts w:cs="" w:ascii="Calibri" w:hAnsi="Calibri" w:asciiTheme="minorHAnsi" w:cstheme="minorBidi" w:hAnsiTheme="minorHAnsi"/>
          <w:b/>
          <w:bCs/>
        </w:rPr>
        <w:t xml:space="preserve">Gemeinsam mit </w:t>
      </w:r>
      <w:r>
        <w:rPr>
          <w:rFonts w:eastAsia="Times New Roman" w:cs="" w:ascii="Calibri" w:hAnsi="Calibri" w:asciiTheme="minorHAnsi" w:cstheme="minorBidi" w:hAnsiTheme="minorHAnsi"/>
          <w:b/>
          <w:bCs/>
        </w:rPr>
        <w:t xml:space="preserve">Gastro-Fachgruppenobmann der Wirtschaftskammer Wien (WKW) </w:t>
      </w:r>
      <w:r>
        <w:rPr>
          <w:rFonts w:cs="" w:ascii="Calibri" w:hAnsi="Calibri" w:asciiTheme="minorHAnsi" w:cstheme="minorBidi" w:hAnsiTheme="minorHAnsi"/>
          <w:b/>
          <w:bCs/>
        </w:rPr>
        <w:t>Peter Dobcak, Schauspielerin Konstanze Breitebner, Austrian Food-Blog Award-Initiatorin Alexandra Palla und weiteren Gästen aus Gastronomie und Wirtschaft sowie den wichtigsten Wegbegleiter:innen und „Suppe mit Sinn“-Botschafter:innen der letzten 15 Jahre lud die Wiener Tafel zum Jubiläumsfest unter dem Motto „Heiße Suppe für soziale Wärme“ ins TIAN Bistro am Spittelberg</w:t>
      </w:r>
      <w:r>
        <w:rPr>
          <w:rFonts w:cs="Calibri" w:ascii="Calibri" w:hAnsi="Calibri"/>
          <w:b/>
          <w:bCs/>
        </w:rPr>
        <w:t xml:space="preserve">. Anlässlich des 15-jährigen Bestehens der erfolgreichen Winterhilfsaktion bedankte sich Geschäftsführerin Alexandra Gruber im Rahmen der Feierlichkeiten bei Gastronom:innen, ehrenamtlichen Mitarbeiter:innen sowie prominenten Unterstützer:innen – unter anderem mit der Prämierung der „Suppe des Jahres 2022“,   einer legierten Linsensuppe. </w:t>
      </w:r>
    </w:p>
    <w:p>
      <w:pPr>
        <w:pStyle w:val="Default"/>
        <w:spacing w:lineRule="auto" w:line="276"/>
        <w:jc w:val="both"/>
        <w:rPr>
          <w:rFonts w:ascii="Calibri" w:hAnsi="Calibri" w:cs="Calibri" w:asciiTheme="minorHAnsi" w:cstheme="minorHAnsi" w:hAnsiTheme="minorHAnsi"/>
          <w:color w:val="auto"/>
          <w:sz w:val="22"/>
          <w:szCs w:val="22"/>
        </w:rPr>
      </w:pPr>
      <w:r>
        <w:rPr>
          <w:rFonts w:cs="Calibri" w:ascii="Calibri" w:hAnsi="Calibri"/>
          <w:sz w:val="22"/>
          <w:szCs w:val="22"/>
        </w:rPr>
        <w:t>Seit 2007 engagieren sich durchschnittlich über 200 Lokale pro Jahr bei der Winterhilfsaktion „Suppe Mit Sinn“– und das mit einem einfachen, jedoch wirkungsvollen Prinzip: Auf den Speisekarten der an der Aktion teilnehmenden Restaurants wird eine Suppe den österreichischen Tafeln gewidmet. Pro verkaufter Suppe fließt 1 Euro als Spende an die österreichischen Tafeln, womit die Versorgung von armutsbetroffenen Menschen in ganz Österreich unterstützt wird. Durch die Aktion, die vor 15 Jahren von der Wiener Tafel ins Leben gerufen und die mittlerweile von der Pannonischen, der Flachgauer sowie den Tafeln des Tiroler Roten Kreuzes auch erfolgreich in die Bundesländer transferiert wurde, sind so seit 2007 insgesamt bereits 500.000 Suppen von den teilnehmenden Gastronomiebetrieben serviert worden. „</w:t>
      </w:r>
      <w:r>
        <w:rPr>
          <w:rFonts w:cs="Calibri" w:ascii="Calibri" w:hAnsi="Calibri"/>
          <w:i/>
          <w:iCs/>
          <w:sz w:val="22"/>
          <w:szCs w:val="22"/>
        </w:rPr>
        <w:t xml:space="preserve">Durch unsere Winterhilfsaktion möchten wir sensibilisieren und ein Bewusstsein für die Situation, für die individuellen Schicksale der Menschen in Not schaffen. Gerade in Zeiten von Inflation, Energiekrise und genereller Unsicherheit in so vielen Bereichen hat unsere Hilfsaktion für die Versorgung armutsbetroffener Menschen neue Brisanz erreicht“, </w:t>
      </w:r>
      <w:r>
        <w:rPr>
          <w:rFonts w:cs="Calibri" w:ascii="Calibri" w:hAnsi="Calibri"/>
          <w:sz w:val="22"/>
          <w:szCs w:val="22"/>
        </w:rPr>
        <w:t xml:space="preserve">so Alexandra Gruber, Geschäftsführerin der Wiener Tafel im Rahmen des 15-Jährigen „Suppe mit Sinn“ Jubiläums. Durch die Veranstaltung führte die Autorin und </w:t>
      </w:r>
      <w:r>
        <w:rPr>
          <w:rFonts w:cs="Calibri" w:ascii="Calibri" w:hAnsi="Calibri" w:asciiTheme="minorHAnsi" w:cstheme="minorHAnsi" w:hAnsiTheme="minorHAnsi"/>
          <w:sz w:val="22"/>
          <w:szCs w:val="22"/>
        </w:rPr>
        <w:t xml:space="preserve">Initiatorin des Austrian Food Blog Awards, Alexandra Palla: </w:t>
      </w:r>
      <w:r>
        <w:rPr>
          <w:rFonts w:cs="Calibri" w:ascii="Calibri" w:hAnsi="Calibri" w:asciiTheme="minorHAnsi" w:cstheme="minorHAnsi" w:hAnsiTheme="minorHAnsi"/>
          <w:color w:val="auto"/>
          <w:sz w:val="22"/>
          <w:szCs w:val="22"/>
        </w:rPr>
        <w:t>„</w:t>
      </w:r>
      <w:r>
        <w:rPr>
          <w:rFonts w:cs="Calibri" w:ascii="Calibri" w:hAnsi="Calibri" w:asciiTheme="minorHAnsi" w:cstheme="minorHAnsi" w:hAnsiTheme="minorHAnsi"/>
          <w:i/>
          <w:iCs/>
          <w:color w:val="auto"/>
          <w:sz w:val="22"/>
          <w:szCs w:val="22"/>
        </w:rPr>
        <w:t>Suppe mit Sinn“ ist eine</w:t>
      </w:r>
      <w:r>
        <w:rPr>
          <w:rFonts w:cs="Calibri" w:ascii="Calibri" w:hAnsi="Calibri" w:asciiTheme="minorHAnsi" w:cstheme="minorHAnsi" w:hAnsiTheme="minorHAnsi"/>
          <w:color w:val="auto"/>
          <w:sz w:val="22"/>
          <w:szCs w:val="22"/>
        </w:rPr>
        <w:t xml:space="preserve"> </w:t>
      </w:r>
      <w:r>
        <w:rPr>
          <w:rFonts w:cs="Calibri" w:ascii="Calibri" w:hAnsi="Calibri" w:asciiTheme="minorHAnsi" w:cstheme="minorHAnsi" w:hAnsiTheme="minorHAnsi"/>
          <w:i/>
          <w:iCs/>
          <w:color w:val="000000"/>
          <w:sz w:val="22"/>
          <w:szCs w:val="22"/>
          <w:shd w:fill="FFFFFF" w:val="clear"/>
        </w:rPr>
        <w:t>ganz wichtige Aktion mit einem besonderen Ziel – es ist großartig, was die österreichischen Tafeln tagtäglichfür Menschen, die in Not geraten sind, leisten</w:t>
      </w:r>
      <w:r>
        <w:rPr>
          <w:rFonts w:cs="Calibri" w:ascii="Calibri" w:hAnsi="Calibri" w:asciiTheme="minorHAnsi" w:cstheme="minorHAnsi" w:hAnsiTheme="minorHAnsi"/>
          <w:color w:val="auto"/>
          <w:sz w:val="22"/>
          <w:szCs w:val="22"/>
        </w:rPr>
        <w:t xml:space="preserve">“, ergänzt Palla.  </w:t>
      </w:r>
    </w:p>
    <w:p>
      <w:pPr>
        <w:pStyle w:val="Default"/>
        <w:spacing w:lineRule="auto" w:line="276"/>
        <w:jc w:val="both"/>
        <w:rPr>
          <w:rFonts w:ascii="Calibri" w:hAnsi="Calibri" w:cs="Calibri"/>
          <w:i/>
          <w:i/>
          <w:iCs/>
          <w:sz w:val="22"/>
          <w:szCs w:val="22"/>
        </w:rPr>
      </w:pPr>
      <w:r>
        <w:rPr>
          <w:rFonts w:cs="Calibri" w:ascii="Calibri" w:hAnsi="Calibri"/>
          <w:i/>
          <w:iCs/>
          <w:sz w:val="22"/>
          <w:szCs w:val="22"/>
        </w:rPr>
      </w:r>
    </w:p>
    <w:p>
      <w:pPr>
        <w:pStyle w:val="Default"/>
        <w:spacing w:lineRule="auto" w:line="276"/>
        <w:jc w:val="both"/>
        <w:rPr>
          <w:rFonts w:ascii="Calibri" w:hAnsi="Calibri" w:cs="Calibri" w:asciiTheme="minorHAnsi" w:cstheme="minorHAnsi" w:hAnsiTheme="minorHAnsi"/>
          <w:color w:val="auto"/>
          <w:sz w:val="22"/>
          <w:szCs w:val="22"/>
        </w:rPr>
      </w:pPr>
      <w:r>
        <w:rPr>
          <w:rFonts w:cs="Calibri" w:ascii="Calibri" w:hAnsi="Calibri"/>
          <w:sz w:val="22"/>
          <w:szCs w:val="22"/>
        </w:rPr>
        <w:t xml:space="preserve">Im Zentrum des Jubiläumsfests stand vor allem der Dank der Wiener Tafel an die langjährigen Wegbegleiter:innen: </w:t>
      </w:r>
      <w:r>
        <w:rPr>
          <w:rFonts w:cs="Calibri" w:ascii="Calibri" w:hAnsi="Calibri"/>
          <w:i/>
          <w:iCs/>
          <w:sz w:val="22"/>
          <w:szCs w:val="22"/>
        </w:rPr>
        <w:t xml:space="preserve">„Wir alle verfolgen dieses Projekt gemeinsam seit 15 Jahren mit Herzblut. Ohne die Unterstützung </w:t>
      </w:r>
      <w:r>
        <w:rPr>
          <w:rStyle w:val="Normaltextrun"/>
          <w:rFonts w:cs="Calibri" w:ascii="Calibri" w:hAnsi="Calibri"/>
          <w:i/>
          <w:iCs/>
          <w:sz w:val="22"/>
          <w:szCs w:val="22"/>
          <w:shd w:fill="FFFFFF" w:val="clear"/>
        </w:rPr>
        <w:t xml:space="preserve">unserer engagierten Gastronom:innen, vieler ehrenamtlicher Mitarbeiter:innen, prominenter Unterstützer:innen und Suppe-mit-Sinn-Botschafter:innen sowie unserer langjährigen pro bono Werbeagentur </w:t>
      </w:r>
      <w:r>
        <w:rPr>
          <w:rFonts w:cs="Calibri" w:ascii="Calibri" w:hAnsi="Calibri"/>
          <w:sz w:val="22"/>
          <w:szCs w:val="22"/>
        </w:rPr>
        <w:t xml:space="preserve">Gabler.Werbung. Film und Wavemaker, die uns seit Beginn unterstützen, </w:t>
      </w:r>
      <w:r>
        <w:rPr>
          <w:rStyle w:val="Normaltextrun"/>
          <w:rFonts w:cs="Calibri" w:ascii="Calibri" w:hAnsi="Calibri"/>
          <w:i/>
          <w:iCs/>
          <w:sz w:val="22"/>
          <w:szCs w:val="22"/>
          <w:shd w:fill="FFFFFF" w:val="clear"/>
        </w:rPr>
        <w:t xml:space="preserve">wäre diese Hilfsaktion mit diesem Erfolg über die letzten Jahre nicht möglich gewesen“, </w:t>
      </w:r>
      <w:r>
        <w:rPr>
          <w:rStyle w:val="Normaltextrun"/>
          <w:rFonts w:cs="Calibri" w:ascii="Calibri" w:hAnsi="Calibri"/>
          <w:sz w:val="22"/>
          <w:szCs w:val="22"/>
          <w:shd w:fill="FFFFFF" w:val="clear"/>
        </w:rPr>
        <w:t>resümiert Alexandra Gruber</w:t>
      </w:r>
      <w:r>
        <w:rPr>
          <w:rStyle w:val="Normaltextrun"/>
          <w:rFonts w:cs="Calibri" w:ascii="Calibri" w:hAnsi="Calibri"/>
          <w:i/>
          <w:iCs/>
          <w:sz w:val="22"/>
          <w:szCs w:val="22"/>
          <w:shd w:fill="FFFFFF" w:val="clear"/>
        </w:rPr>
        <w:t xml:space="preserve">. </w:t>
      </w:r>
      <w:r>
        <w:rPr>
          <w:rStyle w:val="Normaltextrun"/>
          <w:rFonts w:cs="Calibri" w:ascii="Calibri" w:hAnsi="Calibri"/>
          <w:sz w:val="22"/>
          <w:szCs w:val="22"/>
          <w:shd w:fill="FFFFFF" w:val="clear"/>
        </w:rPr>
        <w:t xml:space="preserve">Einer der engagierten Gastronomie-Partner, der Hausherr des TIAN Bistro am Spittelberg Paul Ivić, </w:t>
      </w:r>
      <w:r>
        <w:rPr>
          <w:rStyle w:val="Normaltextrun"/>
          <w:rFonts w:cs="Calibri" w:ascii="Calibri" w:hAnsi="Calibri" w:asciiTheme="minorHAnsi" w:cstheme="minorHAnsi" w:hAnsiTheme="minorHAnsi"/>
          <w:color w:val="000000"/>
          <w:sz w:val="22"/>
          <w:szCs w:val="22"/>
          <w:shd w:fill="FFFFFF" w:val="clear"/>
        </w:rPr>
        <w:t xml:space="preserve">gratulierte unterdessen per Video-Botschaft: </w:t>
      </w:r>
      <w:r>
        <w:rPr>
          <w:rStyle w:val="Normaltextrun"/>
          <w:rFonts w:cs="Calibri" w:ascii="Calibri" w:hAnsi="Calibri" w:asciiTheme="minorHAnsi" w:cstheme="minorHAnsi" w:hAnsiTheme="minorHAnsi"/>
          <w:i/>
          <w:color w:val="000000"/>
          <w:sz w:val="22"/>
          <w:szCs w:val="22"/>
          <w:shd w:fill="FFFFFF" w:val="clear"/>
        </w:rPr>
        <w:t>„</w:t>
      </w:r>
      <w:r>
        <w:rPr>
          <w:rFonts w:cs="Calibri" w:ascii="Calibri" w:hAnsi="Calibri" w:asciiTheme="minorHAnsi" w:cstheme="minorHAnsi" w:hAnsiTheme="minorHAnsi"/>
          <w:i/>
          <w:color w:val="000000"/>
          <w:sz w:val="22"/>
          <w:szCs w:val="22"/>
          <w:shd w:fill="FFFFFF" w:val="clear"/>
        </w:rPr>
        <w:t>Ich mache bei der Aktion mit, weil ich finde, dass man Menschen, die in Not geraten sind, unterstützen muss. Die Suppe ist für mich ein Sinnbild für Teilen und Wärme. Genau das braucht es in dieser Zeit. Wir wollen etwas Wärme ausstrahlen</w:t>
      </w:r>
      <w:r>
        <w:rPr>
          <w:rStyle w:val="Normaltextrun"/>
          <w:rFonts w:cs="Calibri" w:ascii="Calibri" w:hAnsi="Calibri" w:asciiTheme="minorHAnsi" w:cstheme="minorHAnsi" w:hAnsiTheme="minorHAnsi"/>
          <w:i/>
          <w:iCs/>
          <w:color w:val="000000"/>
          <w:sz w:val="22"/>
          <w:szCs w:val="22"/>
          <w:shd w:fill="FFFFFF" w:val="clear"/>
        </w:rPr>
        <w:t xml:space="preserve">“, </w:t>
      </w:r>
      <w:r>
        <w:rPr>
          <w:rStyle w:val="Normaltextrun"/>
          <w:rFonts w:cs="Calibri" w:ascii="Calibri" w:hAnsi="Calibri" w:asciiTheme="minorHAnsi" w:cstheme="minorHAnsi" w:hAnsiTheme="minorHAnsi"/>
          <w:color w:val="000000"/>
          <w:sz w:val="22"/>
          <w:szCs w:val="22"/>
          <w:shd w:fill="FFFFFF" w:val="clear"/>
        </w:rPr>
        <w:t xml:space="preserve">so der Gastronom, der die Initiative bereits seit vielen Jahren unterstützt.  </w:t>
      </w:r>
    </w:p>
    <w:p>
      <w:pPr>
        <w:pStyle w:val="Default"/>
        <w:spacing w:lineRule="auto" w:line="276"/>
        <w:jc w:val="both"/>
        <w:rPr>
          <w:rFonts w:ascii="Calibri" w:hAnsi="Calibri" w:cs="Calibri"/>
          <w:b/>
          <w:b/>
          <w:bCs/>
          <w:i/>
          <w:i/>
          <w:iCs/>
          <w:sz w:val="22"/>
          <w:szCs w:val="22"/>
          <w:u w:val="single"/>
        </w:rPr>
      </w:pPr>
      <w:r>
        <w:rPr>
          <w:rFonts w:cs="Calibri" w:ascii="Calibri" w:hAnsi="Calibri"/>
          <w:b/>
          <w:bCs/>
          <w:i/>
          <w:iCs/>
          <w:sz w:val="22"/>
          <w:szCs w:val="22"/>
          <w:u w:val="single"/>
        </w:rPr>
      </w:r>
    </w:p>
    <w:p>
      <w:pPr>
        <w:pStyle w:val="Default"/>
        <w:spacing w:lineRule="auto" w:line="276"/>
        <w:jc w:val="both"/>
        <w:rPr>
          <w:rFonts w:ascii="Calibri" w:hAnsi="Calibri" w:cs="Calibri"/>
          <w:b/>
          <w:b/>
          <w:bCs/>
          <w:sz w:val="22"/>
          <w:szCs w:val="22"/>
          <w:u w:val="single"/>
        </w:rPr>
      </w:pPr>
      <w:r>
        <w:rPr>
          <w:rFonts w:cs="Calibri" w:ascii="Calibri" w:hAnsi="Calibri"/>
          <w:b/>
          <w:bCs/>
          <w:sz w:val="22"/>
          <w:szCs w:val="22"/>
          <w:u w:val="single"/>
        </w:rPr>
        <w:t xml:space="preserve">Suppe mit sozialem Mehrwert </w:t>
      </w:r>
    </w:p>
    <w:p>
      <w:pPr>
        <w:pStyle w:val="Default"/>
        <w:spacing w:lineRule="auto" w:line="276"/>
        <w:jc w:val="both"/>
        <w:rPr>
          <w:rFonts w:ascii="Calibri" w:hAnsi="Calibri" w:cs="Calibri" w:asciiTheme="minorHAnsi" w:cstheme="minorHAnsi" w:hAnsiTheme="minorHAnsi"/>
          <w:i/>
          <w:i/>
          <w:iCs/>
          <w:color w:val="36454D"/>
          <w:sz w:val="22"/>
          <w:szCs w:val="22"/>
          <w:shd w:fill="FFFFFF" w:val="clear"/>
        </w:rPr>
      </w:pPr>
      <w:r>
        <w:rPr>
          <w:rFonts w:cs="Calibri" w:ascii="Calibri" w:hAnsi="Calibri" w:asciiTheme="minorHAnsi" w:cstheme="minorHAnsi" w:hAnsiTheme="minorHAnsi"/>
          <w:sz w:val="22"/>
          <w:szCs w:val="22"/>
        </w:rPr>
        <w:t>Unter den vielen Gästen und Unterstützer:innen der Winterhilfsaktion befanden sich auch langjährige Kooperationspartner:innen von „Suppe mit Sinn“, wie z.B. Michael Freitag, Country President von Sodexo Österreich. „</w:t>
      </w:r>
      <w:r>
        <w:rPr>
          <w:rFonts w:cs="Calibri" w:ascii="Calibri" w:hAnsi="Calibri" w:asciiTheme="minorHAnsi" w:cstheme="minorHAnsi" w:hAnsiTheme="minorHAnsi"/>
          <w:i/>
          <w:iCs/>
          <w:sz w:val="22"/>
          <w:szCs w:val="22"/>
        </w:rPr>
        <w:t xml:space="preserve">Sodexo ist mit allen seinen Betriebsrestaurants in Österreich stolzer Partner dieser so wichtigen Aktion. Wir blicken auf eine langjährige Partnerschaft mit der Wiener Tafel zurück und bedanken uns zudem bei unseren vielen fleißigen Suppenesser:innen, die damit einen essentiellen Beitrag zur Armutsbekämpfung in Österreich leisten“, </w:t>
      </w:r>
      <w:r>
        <w:rPr>
          <w:rFonts w:cs="Calibri" w:ascii="Calibri" w:hAnsi="Calibri" w:asciiTheme="minorHAnsi" w:cstheme="minorHAnsi" w:hAnsiTheme="minorHAnsi"/>
          <w:sz w:val="22"/>
          <w:szCs w:val="22"/>
        </w:rPr>
        <w:t xml:space="preserve">erklärt Freitag. Auch Peter Dobcak, </w:t>
      </w:r>
      <w:r>
        <w:rPr>
          <w:rFonts w:eastAsia="Times New Roman" w:cs="Calibri" w:ascii="Calibri" w:hAnsi="Calibri"/>
          <w:sz w:val="22"/>
          <w:szCs w:val="22"/>
        </w:rPr>
        <w:t>Gastro-Fachgruppenobmann der Wirtschaftskammer Wien (WKW)</w:t>
      </w:r>
      <w:r>
        <w:rPr>
          <w:rFonts w:cs="Calibri" w:ascii="Calibri" w:hAnsi="Calibri"/>
          <w:sz w:val="22"/>
          <w:szCs w:val="22"/>
        </w:rPr>
        <w:t xml:space="preserve">, </w:t>
      </w:r>
      <w:r>
        <w:rPr>
          <w:rFonts w:cs="Calibri" w:ascii="Calibri" w:hAnsi="Calibri" w:asciiTheme="minorHAnsi" w:cstheme="minorHAnsi" w:hAnsiTheme="minorHAnsi"/>
          <w:sz w:val="22"/>
          <w:szCs w:val="22"/>
        </w:rPr>
        <w:t xml:space="preserve">lobte im Zuge des Jubiläums die Aktion und das Engagement der teilnehmenden Gastronom:innen: </w:t>
      </w:r>
      <w:r>
        <w:rPr>
          <w:rFonts w:cs="Calibri" w:ascii="Calibri" w:hAnsi="Calibri" w:asciiTheme="minorHAnsi" w:cstheme="minorHAnsi" w:hAnsiTheme="minorHAnsi"/>
          <w:color w:val="000000" w:themeColor="text1"/>
          <w:sz w:val="22"/>
          <w:szCs w:val="22"/>
        </w:rPr>
        <w:t>„</w:t>
      </w:r>
      <w:r>
        <w:rPr>
          <w:rFonts w:cs="Calibri" w:ascii="Calibri" w:hAnsi="Calibri" w:asciiTheme="minorHAnsi" w:cstheme="minorHAnsi" w:hAnsiTheme="minorHAnsi"/>
          <w:i/>
          <w:iCs/>
          <w:color w:val="000000" w:themeColor="text1"/>
          <w:sz w:val="22"/>
          <w:szCs w:val="22"/>
        </w:rPr>
        <w:t>Wir Gastronom:innen denken in diesen vielfach herausfordernden Zeiten an jene, die von der Armut betroffen sind.</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i/>
          <w:iCs/>
          <w:color w:val="000000" w:themeColor="text1"/>
          <w:sz w:val="22"/>
          <w:szCs w:val="22"/>
          <w:shd w:fill="FFFFFF" w:val="clear"/>
        </w:rPr>
        <w:t xml:space="preserve">Durch die Teilnahme an der „Suppe mit Sinn“ engagieren sich unsere Mitgliedsbetriebe </w:t>
      </w:r>
      <w:r>
        <w:rPr>
          <w:rFonts w:cs="Calibri" w:ascii="Calibri" w:hAnsi="Calibri" w:asciiTheme="minorHAnsi" w:cstheme="minorHAnsi" w:hAnsiTheme="minorHAnsi"/>
          <w:i/>
          <w:iCs/>
          <w:color w:val="000000" w:themeColor="text1"/>
          <w:sz w:val="22"/>
          <w:szCs w:val="22"/>
        </w:rPr>
        <w:t xml:space="preserve">in diesem von Krisen geprägten Winter, um die dringend benötigte Lebensmittelhilfe der Wiener Tafel in der bevorstehenden kalten Jahreszeit aufrecht erhalten zu können – und mit ihrer Gastfreundschaft eine Suppe mit sozialem Mehrwert anzubieten“, </w:t>
      </w:r>
      <w:r>
        <w:rPr>
          <w:rFonts w:cs="Calibri" w:ascii="Calibri" w:hAnsi="Calibri" w:asciiTheme="minorHAnsi" w:cstheme="minorHAnsi" w:hAnsiTheme="minorHAnsi"/>
          <w:color w:val="000000" w:themeColor="text1"/>
          <w:sz w:val="22"/>
          <w:szCs w:val="22"/>
        </w:rPr>
        <w:t xml:space="preserve">so Peter Dobcak. </w:t>
      </w:r>
    </w:p>
    <w:p>
      <w:pPr>
        <w:pStyle w:val="Default"/>
        <w:spacing w:lineRule="auto" w:line="276"/>
        <w:jc w:val="both"/>
        <w:rPr>
          <w:i/>
          <w:i/>
          <w:iCs/>
          <w:sz w:val="20"/>
          <w:szCs w:val="20"/>
        </w:rPr>
      </w:pPr>
      <w:r>
        <w:rPr>
          <w:i/>
          <w:iCs/>
          <w:sz w:val="20"/>
          <w:szCs w:val="20"/>
        </w:rPr>
      </w:r>
    </w:p>
    <w:p>
      <w:pPr>
        <w:pStyle w:val="Default"/>
        <w:spacing w:lineRule="auto" w:line="276"/>
        <w:jc w:val="both"/>
        <w:rPr>
          <w:b/>
          <w:b/>
          <w:bCs/>
          <w:sz w:val="20"/>
          <w:szCs w:val="20"/>
          <w:u w:val="single"/>
        </w:rPr>
      </w:pPr>
      <w:r>
        <w:rPr>
          <w:b/>
          <w:bCs/>
          <w:sz w:val="20"/>
          <w:szCs w:val="20"/>
          <w:u w:val="single"/>
        </w:rPr>
        <w:t xml:space="preserve">Gastgewerbeschüler:innen kochten die „Suppe des Jahres“ </w:t>
      </w:r>
    </w:p>
    <w:p>
      <w:pPr>
        <w:pStyle w:val="Default"/>
        <w:spacing w:lineRule="auto" w:line="276"/>
        <w:jc w:val="both"/>
        <w:rPr>
          <w:rFonts w:ascii="Calibri" w:hAnsi="Calibri" w:cs="Calibri"/>
          <w:sz w:val="22"/>
          <w:szCs w:val="22"/>
        </w:rPr>
      </w:pPr>
      <w:r>
        <w:rPr>
          <w:rFonts w:cs="Calibri" w:ascii="Calibri" w:hAnsi="Calibri"/>
          <w:sz w:val="22"/>
          <w:szCs w:val="22"/>
        </w:rPr>
        <w:t xml:space="preserve">Die Suppe stand im Rahmen der Festlichkeiten ganz im Zentrum der Aufmerksamkeit: So kochten Schüler:innen der Wiener Gastgewerbefachschule (GAFA) verschiedene, traditionell österreichische Suppen. Diese wurden sowohl den Gästen kredenzt als auch einer hochkarätigen Jury aufgetischt, um die „Suppe des Jahres 2022“ zu wählen. Als kulinarischer Favorit ging die legierte Linsensuppe, mit braunen Linsen, gewürzt mit Thymian und Lorbeerblättern, aus der Verkostung hervor – </w:t>
      </w:r>
      <w:r>
        <w:rPr>
          <w:rFonts w:cs="Calibri" w:ascii="Calibri" w:hAnsi="Calibri"/>
          <w:i/>
          <w:sz w:val="22"/>
          <w:szCs w:val="22"/>
        </w:rPr>
        <w:t>„Nach einem Kopf-an-Kopf-Rennen kürte schließlich das Publikum die orientalisch inspirierte Linsensuppe mit besonders wärmenden Gewürzen wie Kardamom und Kreuzkümmel zur ‚Suppe des Jahres 2022‘. Sie überzeugte mit Geschmack, Nährwert sowie mit Originalität – als Topping wurden Topinambur-Chips gereicht – gleichermaßen und konnte somit die Mehrheit überzeugen“,</w:t>
      </w:r>
      <w:r>
        <w:rPr>
          <w:rFonts w:cs="Calibri" w:ascii="Calibri" w:hAnsi="Calibri"/>
          <w:sz w:val="22"/>
          <w:szCs w:val="22"/>
        </w:rPr>
        <w:t xml:space="preserve"> so die Meinung der Jury. Mitglied der “Suppe des Jahres“ Jury war u.a. die Schauspielerin und langjährige „Suppe mit Sinn“-Botschafterin Konstanze Breitebner. „</w:t>
      </w:r>
      <w:r>
        <w:rPr>
          <w:rFonts w:cs="Calibri" w:ascii="Calibri" w:hAnsi="Calibri"/>
          <w:i/>
          <w:iCs/>
          <w:sz w:val="22"/>
          <w:szCs w:val="22"/>
        </w:rPr>
        <w:t xml:space="preserve">Suppe mit Sinn ist eine klare Botschaft für soziale Wärme. Es ist beschämend, dass in einem so reichen Land wie Österreich mittlerweile mehr als 1,5 Millionen Menschen als armutsgefährdet gelten. Es braucht mehr solcher Aktionen – es ist das Mindeste, was wir dagegen tun können“, </w:t>
      </w:r>
      <w:r>
        <w:rPr>
          <w:rFonts w:cs="Calibri" w:ascii="Calibri" w:hAnsi="Calibri"/>
          <w:sz w:val="22"/>
          <w:szCs w:val="22"/>
        </w:rPr>
        <w:t>so Breitebner.</w:t>
      </w:r>
      <w:r>
        <w:rPr>
          <w:rFonts w:cs="Calibri" w:ascii="Calibri" w:hAnsi="Calibri"/>
          <w:i/>
          <w:iCs/>
          <w:sz w:val="22"/>
          <w:szCs w:val="22"/>
        </w:rPr>
        <w:t xml:space="preserve"> </w:t>
      </w:r>
    </w:p>
    <w:p>
      <w:pPr>
        <w:pStyle w:val="Default"/>
        <w:spacing w:lineRule="auto" w:line="276"/>
        <w:jc w:val="both"/>
        <w:rPr>
          <w:rFonts w:ascii="Calibri" w:hAnsi="Calibri" w:cs="Calibri"/>
          <w:b/>
          <w:b/>
          <w:bCs/>
          <w:sz w:val="22"/>
          <w:szCs w:val="22"/>
        </w:rPr>
      </w:pPr>
      <w:r>
        <w:rPr>
          <w:rFonts w:cs="Calibri" w:ascii="Calibri" w:hAnsi="Calibri"/>
          <w:b/>
          <w:bCs/>
          <w:sz w:val="22"/>
          <w:szCs w:val="22"/>
        </w:rPr>
      </w:r>
    </w:p>
    <w:p>
      <w:pPr>
        <w:pStyle w:val="Default"/>
        <w:spacing w:lineRule="auto" w:line="276"/>
        <w:jc w:val="both"/>
        <w:rPr>
          <w:rFonts w:ascii="Calibri" w:hAnsi="Calibri" w:cs="Calibri"/>
          <w:b/>
          <w:b/>
          <w:bCs/>
          <w:sz w:val="23"/>
          <w:szCs w:val="23"/>
          <w:u w:val="single"/>
        </w:rPr>
      </w:pPr>
      <w:r>
        <w:rPr>
          <w:rFonts w:cs="Calibri" w:ascii="Calibri" w:hAnsi="Calibri"/>
          <w:b/>
          <w:bCs/>
          <w:sz w:val="23"/>
          <w:szCs w:val="23"/>
          <w:u w:val="single"/>
        </w:rPr>
        <w:t>„</w:t>
      </w:r>
      <w:r>
        <w:rPr>
          <w:rFonts w:cs="Calibri" w:ascii="Calibri" w:hAnsi="Calibri"/>
          <w:b/>
          <w:bCs/>
          <w:sz w:val="23"/>
          <w:szCs w:val="23"/>
          <w:u w:val="single"/>
        </w:rPr>
        <w:t>Suppe mit Sinn 2022“ läuft noch bis Ende Dezember</w:t>
      </w:r>
    </w:p>
    <w:p>
      <w:pPr>
        <w:pStyle w:val="Default"/>
        <w:spacing w:lineRule="auto" w:line="276"/>
        <w:jc w:val="both"/>
        <w:rPr>
          <w:rFonts w:ascii="Calibri" w:hAnsi="Calibri" w:cs="Calibri"/>
          <w:color w:val="auto"/>
          <w:sz w:val="22"/>
          <w:szCs w:val="22"/>
          <w:shd w:fill="FFFFFF" w:val="clear"/>
        </w:rPr>
      </w:pPr>
      <w:r>
        <w:rPr>
          <w:rFonts w:cs="Calibri" w:ascii="Calibri" w:hAnsi="Calibri"/>
          <w:sz w:val="22"/>
          <w:szCs w:val="22"/>
        </w:rPr>
        <w:t xml:space="preserve">Bis Ende des Jahres findet sich bei den engagierten Partner-Gastronomiebetrieben eine Suppe mit Sinn auf den Speisekarten. </w:t>
      </w:r>
      <w:r>
        <w:rPr>
          <w:rFonts w:cs="Calibri" w:ascii="Calibri" w:hAnsi="Calibri"/>
          <w:color w:val="000000"/>
          <w:sz w:val="22"/>
          <w:szCs w:val="22"/>
          <w:shd w:fill="FFFFFF" w:val="clear"/>
        </w:rPr>
        <w:t>Jede v</w:t>
      </w:r>
      <w:r>
        <w:rPr>
          <w:rFonts w:cs="Calibri" w:ascii="Calibri" w:hAnsi="Calibri"/>
          <w:color w:val="auto"/>
          <w:sz w:val="22"/>
          <w:szCs w:val="22"/>
        </w:rPr>
        <w:t xml:space="preserve">erkaufte Suppe bringt 1 Euro für die österreichischen Tafeln. So kann man nicht nur selbst eine wärmende Suppe genießen, sondern auch bis zu 10 Menschen in Armut mit einer Mahlzeit versorgen. Teilnehmende Restaurants unter </w:t>
      </w:r>
      <w:hyperlink r:id="rId3">
        <w:r>
          <w:rPr>
            <w:rStyle w:val="InternetLink"/>
            <w:rFonts w:cs="Calibri" w:ascii="Calibri" w:hAnsi="Calibri"/>
            <w:sz w:val="22"/>
            <w:szCs w:val="22"/>
          </w:rPr>
          <w:t>https://suppemitsinn.at/</w:t>
        </w:r>
      </w:hyperlink>
      <w:r>
        <w:rPr>
          <w:rFonts w:cs="Calibri" w:ascii="Calibri" w:hAnsi="Calibri"/>
          <w:color w:val="auto"/>
          <w:sz w:val="22"/>
          <w:szCs w:val="22"/>
        </w:rPr>
        <w:t>.</w:t>
      </w:r>
      <w:r>
        <w:rPr>
          <w:rFonts w:cs="Calibri" w:ascii="Calibri" w:hAnsi="Calibri"/>
          <w:color w:val="000000"/>
          <w:sz w:val="22"/>
          <w:szCs w:val="22"/>
          <w:shd w:fill="FFFFFF" w:val="clear"/>
        </w:rPr>
        <w:t xml:space="preserve"> </w:t>
      </w:r>
    </w:p>
    <w:p>
      <w:pPr>
        <w:pStyle w:val="Default"/>
        <w:spacing w:lineRule="auto" w:line="276"/>
        <w:jc w:val="both"/>
        <w:rPr>
          <w:rFonts w:ascii="Calibri" w:hAnsi="Calibri" w:cs="Calibri"/>
          <w:color w:val="auto"/>
          <w:sz w:val="22"/>
          <w:szCs w:val="22"/>
          <w:shd w:fill="FFFFFF" w:val="clear"/>
          <w:lang w:val="en-US"/>
        </w:rPr>
      </w:pPr>
      <w:r>
        <w:rPr>
          <w:rFonts w:cs="Calibri" w:ascii="Calibri" w:hAnsi="Calibri"/>
          <w:color w:val="000000"/>
          <w:sz w:val="22"/>
          <w:szCs w:val="22"/>
          <w:shd w:fill="FFFFFF" w:val="clear"/>
          <w:lang w:val="en-US"/>
        </w:rPr>
        <w:t xml:space="preserve"> </w:t>
      </w:r>
    </w:p>
    <w:p>
      <w:pPr>
        <w:pStyle w:val="Normal"/>
        <w:shd w:val="clear" w:color="auto" w:fill="FFFFFF" w:themeFill="background1"/>
        <w:spacing w:lineRule="auto" w:line="240" w:before="0" w:after="0"/>
        <w:textAlignment w:val="baseline"/>
        <w:rPr>
          <w:rFonts w:ascii="Calibri" w:hAnsi="Calibri" w:eastAsia="Times New Roman" w:cs="Calibri"/>
          <w:b/>
          <w:b/>
          <w:color w:val="000000"/>
          <w:sz w:val="32"/>
          <w:szCs w:val="32"/>
          <w:u w:val="single"/>
          <w:shd w:fill="FFFFFF" w:val="clear"/>
          <w:lang w:val="en-US" w:eastAsia="de-DE"/>
        </w:rPr>
      </w:pPr>
      <w:r>
        <w:rPr>
          <w:rFonts w:eastAsia="Times New Roman" w:cs="Calibri" w:ascii="Calibri" w:hAnsi="Calibri"/>
          <w:b/>
          <w:color w:val="000000"/>
          <w:sz w:val="32"/>
          <w:szCs w:val="32"/>
          <w:u w:val="single"/>
          <w:shd w:fill="FFFFFF" w:val="clear"/>
          <w:lang w:val="en-US" w:eastAsia="de-DE"/>
        </w:rPr>
      </w:r>
    </w:p>
    <w:p>
      <w:pPr>
        <w:pStyle w:val="Normal"/>
        <w:shd w:val="clear" w:color="auto" w:fill="FFFFFF" w:themeFill="background1"/>
        <w:spacing w:lineRule="auto" w:line="240" w:before="0" w:after="0"/>
        <w:textAlignment w:val="baseline"/>
        <w:rPr>
          <w:rFonts w:ascii="Calibri" w:hAnsi="Calibri" w:eastAsia="Times New Roman" w:cs="Calibri"/>
          <w:b/>
          <w:b/>
          <w:color w:val="000000"/>
          <w:sz w:val="32"/>
          <w:szCs w:val="32"/>
          <w:u w:val="single"/>
          <w:shd w:fill="FFFFFF" w:val="clear"/>
          <w:lang w:val="en-US" w:eastAsia="de-DE"/>
        </w:rPr>
      </w:pPr>
      <w:r>
        <w:rPr>
          <w:rFonts w:eastAsia="Times New Roman" w:cs="Calibri" w:ascii="Calibri" w:hAnsi="Calibri"/>
          <w:b/>
          <w:color w:val="000000"/>
          <w:sz w:val="32"/>
          <w:szCs w:val="32"/>
          <w:u w:val="single"/>
          <w:shd w:fill="FFFFFF" w:val="clear"/>
          <w:lang w:val="en-US" w:eastAsia="de-DE"/>
        </w:rPr>
      </w:r>
    </w:p>
    <w:p>
      <w:pPr>
        <w:pStyle w:val="Normal"/>
        <w:shd w:val="clear" w:color="auto" w:fill="FFFFFF" w:themeFill="background1"/>
        <w:spacing w:lineRule="auto" w:line="240" w:before="0" w:after="0"/>
        <w:textAlignment w:val="baseline"/>
        <w:rPr>
          <w:rFonts w:ascii="Calibri" w:hAnsi="Calibri" w:eastAsia="Times New Roman" w:cs="Calibri"/>
          <w:b/>
          <w:b/>
          <w:color w:val="000000"/>
          <w:sz w:val="32"/>
          <w:szCs w:val="32"/>
          <w:u w:val="single"/>
          <w:shd w:fill="FFFFFF" w:val="clear"/>
          <w:lang w:val="en-US" w:eastAsia="de-DE"/>
        </w:rPr>
      </w:pPr>
      <w:r>
        <w:rPr>
          <w:rFonts w:eastAsia="Times New Roman" w:cs="Calibri" w:ascii="Calibri" w:hAnsi="Calibri"/>
          <w:b/>
          <w:color w:val="000000"/>
          <w:sz w:val="32"/>
          <w:szCs w:val="32"/>
          <w:u w:val="single"/>
          <w:shd w:fill="FFFFFF" w:val="clear"/>
          <w:lang w:val="en-US" w:eastAsia="de-DE"/>
        </w:rPr>
      </w:r>
    </w:p>
    <w:p>
      <w:pPr>
        <w:pStyle w:val="Normal"/>
        <w:shd w:val="clear" w:color="auto" w:fill="FFFFFF" w:themeFill="background1"/>
        <w:spacing w:lineRule="auto" w:line="240" w:before="0" w:after="0"/>
        <w:textAlignment w:val="baseline"/>
        <w:rPr>
          <w:rFonts w:ascii="Calibri" w:hAnsi="Calibri" w:eastAsia="Times New Roman" w:cs="Calibri"/>
          <w:b/>
          <w:b/>
          <w:color w:val="000000"/>
          <w:sz w:val="32"/>
          <w:szCs w:val="32"/>
          <w:u w:val="single"/>
          <w:shd w:fill="FFFFFF" w:val="clear"/>
          <w:lang w:val="en-US" w:eastAsia="de-DE"/>
        </w:rPr>
      </w:pPr>
      <w:r>
        <w:rPr>
          <w:rFonts w:eastAsia="Times New Roman" w:cs="Calibri" w:ascii="Calibri" w:hAnsi="Calibri"/>
          <w:b/>
          <w:color w:val="000000"/>
          <w:sz w:val="32"/>
          <w:szCs w:val="32"/>
          <w:u w:val="single"/>
          <w:shd w:fill="FFFFFF" w:val="clear"/>
          <w:lang w:val="en-US" w:eastAsia="de-DE"/>
        </w:rPr>
      </w:r>
    </w:p>
    <w:p>
      <w:pPr>
        <w:pStyle w:val="Normal"/>
        <w:shd w:val="clear" w:color="auto" w:fill="FFFFFF" w:themeFill="background1"/>
        <w:spacing w:lineRule="auto" w:line="240" w:before="0" w:after="0"/>
        <w:textAlignment w:val="baseline"/>
        <w:rPr>
          <w:rFonts w:ascii="Calibri" w:hAnsi="Calibri" w:eastAsia="Times New Roman" w:cs="Calibri"/>
          <w:b/>
          <w:b/>
          <w:color w:val="000000"/>
          <w:sz w:val="32"/>
          <w:szCs w:val="32"/>
          <w:u w:val="single"/>
          <w:shd w:fill="FFFFFF" w:val="clear"/>
          <w:lang w:val="en-US" w:eastAsia="de-DE"/>
        </w:rPr>
      </w:pPr>
      <w:r>
        <w:rPr>
          <w:rFonts w:eastAsia="Times New Roman" w:cs="Calibri" w:ascii="Calibri" w:hAnsi="Calibri"/>
          <w:b/>
          <w:color w:val="000000"/>
          <w:sz w:val="32"/>
          <w:szCs w:val="32"/>
          <w:u w:val="single"/>
          <w:shd w:fill="FFFFFF" w:val="clear"/>
          <w:lang w:val="en-US" w:eastAsia="de-DE"/>
        </w:rPr>
      </w:r>
    </w:p>
    <w:p>
      <w:pPr>
        <w:pStyle w:val="Normal"/>
        <w:shd w:val="clear" w:color="auto" w:fill="FFFFFF" w:themeFill="background1"/>
        <w:spacing w:lineRule="auto" w:line="240" w:before="0" w:after="0"/>
        <w:textAlignment w:val="baseline"/>
        <w:rPr>
          <w:rFonts w:ascii="Times New Roman" w:hAnsi="Times New Roman" w:eastAsia="Times New Roman"/>
          <w:color w:val="000000" w:themeColor="text1"/>
          <w:lang w:val="en-US" w:eastAsia="de-AT"/>
        </w:rPr>
      </w:pPr>
      <w:r>
        <w:rPr>
          <w:rFonts w:eastAsia="Times New Roman" w:ascii="Times New Roman" w:hAnsi="Times New Roman"/>
          <w:color w:val="000000" w:themeColor="text1"/>
          <w:lang w:val="en-US" w:eastAsia="de-AT"/>
        </w:rPr>
      </w:r>
    </w:p>
    <w:p>
      <w:pPr>
        <w:pStyle w:val="Normal"/>
        <w:rPr>
          <w:rStyle w:val="Normaltextrun"/>
          <w:rFonts w:ascii="Calibri" w:hAnsi="Calibri" w:cs="Calibri" w:asciiTheme="minorHAnsi" w:cstheme="minorHAnsi" w:hAnsiTheme="minorHAnsi"/>
          <w:sz w:val="32"/>
          <w:szCs w:val="32"/>
          <w:lang w:val="en-US"/>
        </w:rPr>
      </w:pPr>
      <w:r>
        <w:rPr>
          <w:rStyle w:val="Normaltextrun"/>
          <w:rFonts w:cs="Calibri" w:ascii="Calibri" w:hAnsi="Calibri" w:asciiTheme="minorHAnsi" w:cstheme="minorHAnsi" w:hAnsiTheme="minorHAnsi"/>
          <w:b/>
          <w:bCs/>
          <w:sz w:val="32"/>
          <w:szCs w:val="32"/>
          <w:lang w:val="en-US"/>
        </w:rPr>
        <w:t xml:space="preserve">Gesamtes Bildmaterial: </w:t>
      </w:r>
      <w:hyperlink r:id="rId4">
        <w:r>
          <w:rPr>
            <w:rStyle w:val="InternetLink"/>
            <w:rFonts w:cs="Calibri" w:ascii="Calibri" w:hAnsi="Calibri" w:asciiTheme="minorHAnsi" w:cstheme="minorHAnsi" w:hAnsiTheme="minorHAnsi"/>
            <w:sz w:val="32"/>
            <w:szCs w:val="32"/>
            <w:shd w:fill="FFFFFF" w:val="clear"/>
            <w:lang w:val="en-US"/>
          </w:rPr>
          <w:t>DOWNLOAD</w:t>
        </w:r>
      </w:hyperlink>
      <w:r>
        <w:rPr>
          <w:rFonts w:cs="Calibri" w:ascii="Calibri" w:hAnsi="Calibri" w:asciiTheme="minorHAnsi" w:cstheme="minorHAnsi" w:hAnsiTheme="minorHAnsi"/>
          <w:sz w:val="32"/>
          <w:szCs w:val="32"/>
          <w:shd w:fill="FFFFFF" w:val="clear"/>
          <w:lang w:val="en-US"/>
        </w:rPr>
        <w:br/>
      </w:r>
      <w:r>
        <w:rPr>
          <w:rStyle w:val="Normaltextrun"/>
          <w:rFonts w:cs="Calibri" w:ascii="Calibri" w:hAnsi="Calibri" w:asciiTheme="minorHAnsi" w:cstheme="minorHAnsi" w:hAnsiTheme="minorHAnsi"/>
          <w:b/>
          <w:bCs/>
          <w:lang w:val="en-US"/>
        </w:rPr>
        <w:t>Credit: Thomas Topf</w:t>
      </w:r>
    </w:p>
    <w:p>
      <w:pPr>
        <w:pStyle w:val="Paragraph"/>
        <w:spacing w:beforeAutospacing="0" w:before="0" w:afterAutospacing="0" w:after="0"/>
        <w:jc w:val="both"/>
        <w:textAlignment w:val="baseline"/>
        <w:rPr>
          <w:rStyle w:val="Normaltextrun"/>
          <w:b/>
          <w:b/>
          <w:bCs/>
          <w:sz w:val="20"/>
          <w:szCs w:val="20"/>
          <w:lang w:val="en-US"/>
        </w:rPr>
      </w:pPr>
      <w:r>
        <w:rPr>
          <w:b/>
          <w:bCs/>
          <w:sz w:val="20"/>
          <w:szCs w:val="20"/>
          <w:lang w:val="en-US"/>
        </w:rPr>
      </w:r>
    </w:p>
    <w:tbl>
      <w:tblPr>
        <w:tblStyle w:val="TableGrid"/>
        <w:tblW w:w="94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01"/>
        <w:gridCol w:w="4701"/>
      </w:tblGrid>
      <w:tr>
        <w:trPr/>
        <w:tc>
          <w:tcPr>
            <w:tcW w:w="4701" w:type="dxa"/>
            <w:tcBorders/>
          </w:tcPr>
          <w:p>
            <w:pPr>
              <w:pStyle w:val="Paragraph"/>
              <w:widowControl/>
              <w:spacing w:beforeAutospacing="0" w:before="0" w:afterAutospacing="0" w:after="0"/>
              <w:jc w:val="both"/>
              <w:textAlignment w:val="baseline"/>
              <w:rPr>
                <w:lang w:val="en-US"/>
              </w:rPr>
            </w:pPr>
            <w:r>
              <w:rPr>
                <w:rFonts w:cs="Times New Roman"/>
                <w:kern w:val="0"/>
                <w:lang w:val="en-US" w:bidi="ar-SA"/>
              </w:rPr>
              <w:drawing>
                <wp:anchor behindDoc="0" distT="0" distB="0" distL="114300" distR="114300" simplePos="0" locked="0" layoutInCell="1" allowOverlap="1" relativeHeight="16">
                  <wp:simplePos x="0" y="0"/>
                  <wp:positionH relativeFrom="column">
                    <wp:posOffset>122555</wp:posOffset>
                  </wp:positionH>
                  <wp:positionV relativeFrom="paragraph">
                    <wp:posOffset>130175</wp:posOffset>
                  </wp:positionV>
                  <wp:extent cx="2617470" cy="1600200"/>
                  <wp:effectExtent l="0" t="0" r="0" b="0"/>
                  <wp:wrapTight wrapText="bothSides">
                    <wp:wrapPolygon edited="0">
                      <wp:start x="-250" y="0"/>
                      <wp:lineTo x="-250" y="25020"/>
                      <wp:lineTo x="27716" y="25020"/>
                      <wp:lineTo x="27716" y="0"/>
                      <wp:lineTo x="-250" y="0"/>
                    </wp:wrapPolygon>
                  </wp:wrapTight>
                  <wp:docPr id="2"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descr=""/>
                          <pic:cNvPicPr>
                            <a:picLocks noChangeAspect="1" noChangeArrowheads="1"/>
                          </pic:cNvPicPr>
                        </pic:nvPicPr>
                        <pic:blipFill>
                          <a:blip r:embed="rId5"/>
                          <a:stretch>
                            <a:fillRect/>
                          </a:stretch>
                        </pic:blipFill>
                        <pic:spPr bwMode="auto">
                          <a:xfrm>
                            <a:off x="0" y="0"/>
                            <a:ext cx="2617470" cy="1600200"/>
                          </a:xfrm>
                          <a:prstGeom prst="rect">
                            <a:avLst/>
                          </a:prstGeom>
                        </pic:spPr>
                      </pic:pic>
                    </a:graphicData>
                  </a:graphic>
                </wp:anchor>
              </w:drawing>
            </w:r>
          </w:p>
        </w:tc>
        <w:tc>
          <w:tcPr>
            <w:tcW w:w="4701" w:type="dxa"/>
            <w:tcBorders/>
          </w:tcPr>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Fonts w:cs="Calibri" w:cstheme="minorHAnsi" w:ascii="Calibri" w:hAnsi="Calibri"/>
                <w:sz w:val="20"/>
                <w:szCs w:val="20"/>
                <w:lang w:val="en-US"/>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 xml:space="preserve">Personen v.l.n.r: </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ascii="Calibri" w:hAnsi="Calibri"/>
                <w:color w:val="000000"/>
                <w:kern w:val="0"/>
                <w:sz w:val="20"/>
                <w:szCs w:val="20"/>
                <w:lang w:bidi="ar-SA"/>
              </w:rPr>
              <w:t>Peter Dobcak (Gastro-Fachgruppenobmann der Wirtschaftskammer Wien), Alexandra Palla (Initiatorin des Austrian Food Blog Awards und Moderatorin), Alexandra Gruber (Geschäftsführerin der Wiener Tafel), Schauspielerin Konstanze Breitebner und David Grandegger (Direktor der Gastgewerbefachschule am Wiener Judenplatz, GAFA).</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Style w:val="Normaltextrun"/>
                <w:rFonts w:cs="Calibri" w:ascii="Calibri" w:hAnsi="Calibri" w:asciiTheme="minorHAnsi" w:cstheme="minorHAnsi" w:hAnsiTheme="minorHAnsi"/>
                <w:kern w:val="0"/>
                <w:sz w:val="20"/>
                <w:szCs w:val="20"/>
                <w:lang w:val="en-US" w:bidi="ar-SA"/>
              </w:rPr>
              <w:t>©Thomas Topf</w:t>
            </w:r>
          </w:p>
          <w:p>
            <w:pPr>
              <w:pStyle w:val="Normal"/>
              <w:widowControl/>
              <w:spacing w:before="0" w:after="200"/>
              <w:jc w:val="left"/>
              <w:rPr>
                <w:lang w:val="en-US"/>
              </w:rPr>
            </w:pPr>
            <w:r>
              <w:rPr>
                <w:rStyle w:val="Normaltextrun"/>
                <w:rFonts w:eastAsia="Calibri" w:cs="Calibri" w:ascii="Calibri" w:hAnsi="Calibri" w:asciiTheme="minorHAnsi" w:cstheme="minorHAnsi" w:hAnsiTheme="minorHAnsi"/>
                <w:kern w:val="0"/>
                <w:sz w:val="20"/>
                <w:szCs w:val="20"/>
                <w:lang w:val="en-US" w:bidi="ar-SA"/>
              </w:rPr>
              <w:t xml:space="preserve">Download: </w:t>
            </w:r>
            <w:hyperlink r:id="rId6">
              <w:r>
                <w:rPr>
                  <w:rStyle w:val="InternetLink"/>
                  <w:rFonts w:eastAsia="Calibri" w:cs="Segoe UI" w:ascii="Segoe UI" w:hAnsi="Segoe UI"/>
                  <w:kern w:val="0"/>
                  <w:sz w:val="21"/>
                  <w:szCs w:val="21"/>
                  <w:shd w:fill="FFFFFF" w:val="clear"/>
                  <w:lang w:val="en-US" w:bidi="ar-SA"/>
                </w:rPr>
                <w:t>DOWNLOAD</w:t>
              </w:r>
            </w:hyperlink>
          </w:p>
          <w:p>
            <w:pPr>
              <w:pStyle w:val="Paragraph"/>
              <w:widowControl/>
              <w:spacing w:beforeAutospacing="0" w:before="0" w:afterAutospacing="0" w:after="0"/>
              <w:jc w:val="both"/>
              <w:textAlignment w:val="baseline"/>
              <w:rPr>
                <w:rStyle w:val="Normaltextrun"/>
                <w:b/>
                <w:b/>
                <w:bCs/>
                <w:sz w:val="20"/>
                <w:szCs w:val="20"/>
                <w:lang w:val="en-US"/>
              </w:rPr>
            </w:pPr>
            <w:r>
              <w:rPr>
                <w:b/>
                <w:bCs/>
                <w:sz w:val="20"/>
                <w:szCs w:val="20"/>
                <w:lang w:val="en-US"/>
              </w:rPr>
            </w:r>
          </w:p>
        </w:tc>
      </w:tr>
      <w:tr>
        <w:trPr/>
        <w:tc>
          <w:tcPr>
            <w:tcW w:w="4701" w:type="dxa"/>
            <w:tcBorders/>
          </w:tcPr>
          <w:p>
            <w:pPr>
              <w:pStyle w:val="Paragraph"/>
              <w:widowControl/>
              <w:spacing w:beforeAutospacing="0" w:before="0" w:afterAutospacing="0" w:after="0"/>
              <w:jc w:val="both"/>
              <w:textAlignment w:val="baseline"/>
              <w:rPr>
                <w:rStyle w:val="Normaltextrun"/>
                <w:b/>
                <w:b/>
                <w:bCs/>
                <w:sz w:val="20"/>
                <w:szCs w:val="20"/>
                <w:lang w:val="en-US"/>
              </w:rPr>
            </w:pPr>
            <w:r>
              <w:rPr>
                <w:b/>
                <w:bCs/>
                <w:sz w:val="20"/>
                <w:szCs w:val="20"/>
                <w:lang w:val="en-US"/>
              </w:rPr>
              <w:drawing>
                <wp:anchor behindDoc="0" distT="0" distB="0" distL="114300" distR="114300" simplePos="0" locked="0" layoutInCell="1" allowOverlap="1" relativeHeight="17">
                  <wp:simplePos x="0" y="0"/>
                  <wp:positionH relativeFrom="column">
                    <wp:posOffset>161925</wp:posOffset>
                  </wp:positionH>
                  <wp:positionV relativeFrom="paragraph">
                    <wp:posOffset>125095</wp:posOffset>
                  </wp:positionV>
                  <wp:extent cx="2443480" cy="1569085"/>
                  <wp:effectExtent l="0" t="0" r="0" b="0"/>
                  <wp:wrapTight wrapText="bothSides">
                    <wp:wrapPolygon edited="0">
                      <wp:start x="-250" y="0"/>
                      <wp:lineTo x="-250" y="25201"/>
                      <wp:lineTo x="26703" y="25201"/>
                      <wp:lineTo x="26703" y="0"/>
                      <wp:lineTo x="-250" y="0"/>
                    </wp:wrapPolygon>
                  </wp:wrapTight>
                  <wp:docPr id="3" name="Grafi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1" descr=""/>
                          <pic:cNvPicPr>
                            <a:picLocks noChangeAspect="1" noChangeArrowheads="1"/>
                          </pic:cNvPicPr>
                        </pic:nvPicPr>
                        <pic:blipFill>
                          <a:blip r:embed="rId7"/>
                          <a:stretch>
                            <a:fillRect/>
                          </a:stretch>
                        </pic:blipFill>
                        <pic:spPr bwMode="auto">
                          <a:xfrm>
                            <a:off x="0" y="0"/>
                            <a:ext cx="2443480" cy="1569085"/>
                          </a:xfrm>
                          <a:prstGeom prst="rect">
                            <a:avLst/>
                          </a:prstGeom>
                        </pic:spPr>
                      </pic:pic>
                    </a:graphicData>
                  </a:graphic>
                </wp:anchor>
              </w:drawing>
            </w:r>
          </w:p>
        </w:tc>
        <w:tc>
          <w:tcPr>
            <w:tcW w:w="4701" w:type="dxa"/>
            <w:tcBorders/>
          </w:tcPr>
          <w:p>
            <w:pPr>
              <w:pStyle w:val="Paragraph"/>
              <w:widowControl/>
              <w:spacing w:beforeAutospacing="0" w:before="0" w:afterAutospacing="0" w:after="0"/>
              <w:jc w:val="both"/>
              <w:textAlignment w:val="baseline"/>
              <w:rPr>
                <w:rStyle w:val="Normaltextrun"/>
                <w:b/>
                <w:b/>
                <w:sz w:val="20"/>
                <w:szCs w:val="20"/>
              </w:rPr>
            </w:pPr>
            <w:r>
              <w:rPr>
                <w:b/>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 xml:space="preserve">Personen v.l.n.r: </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ascii="Calibri" w:hAnsi="Calibri"/>
                <w:color w:val="000000"/>
                <w:kern w:val="0"/>
                <w:sz w:val="20"/>
                <w:szCs w:val="20"/>
                <w:lang w:bidi="ar-SA"/>
              </w:rPr>
              <w:t>Peter Dobcak (Gastro-Fachgruppenobmann der Wirtschaftskammer Wien), Alexandra Gruber (Geschäftsführerin der Wiener Tafel) mit Schauspielerin Konstanze Breitebner.</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©Thomas Topf</w:t>
            </w:r>
          </w:p>
          <w:p>
            <w:pPr>
              <w:pStyle w:val="Normal"/>
              <w:widowControl/>
              <w:spacing w:before="0" w:after="200"/>
              <w:jc w:val="left"/>
              <w:rPr>
                <w:lang w:val="en-US"/>
              </w:rPr>
            </w:pPr>
            <w:r>
              <w:rPr>
                <w:rStyle w:val="Normaltextrun"/>
                <w:rFonts w:eastAsia="Calibri" w:cs="Calibri" w:ascii="Calibri" w:hAnsi="Calibri" w:asciiTheme="minorHAnsi" w:cstheme="minorHAnsi" w:hAnsiTheme="minorHAnsi"/>
                <w:kern w:val="0"/>
                <w:sz w:val="20"/>
                <w:szCs w:val="20"/>
                <w:lang w:bidi="ar-SA"/>
              </w:rPr>
              <w:t>Download:</w:t>
            </w:r>
            <w:r>
              <w:rPr>
                <w:rStyle w:val="Normaltextrun"/>
                <w:rFonts w:eastAsia="Calibri" w:cs="Times New Roman"/>
                <w:kern w:val="0"/>
                <w:sz w:val="20"/>
                <w:szCs w:val="20"/>
                <w:lang w:bidi="ar-SA"/>
              </w:rPr>
              <w:t xml:space="preserve"> </w:t>
            </w:r>
            <w:hyperlink r:id="rId8">
              <w:r>
                <w:rPr>
                  <w:rStyle w:val="InternetLink"/>
                  <w:rFonts w:eastAsia="Calibri" w:cs="Segoe UI" w:ascii="Segoe UI" w:hAnsi="Segoe UI"/>
                  <w:kern w:val="0"/>
                  <w:sz w:val="21"/>
                  <w:szCs w:val="21"/>
                  <w:shd w:fill="FFFFFF" w:val="clear"/>
                  <w:lang w:val="en-US" w:bidi="ar-SA"/>
                </w:rPr>
                <w:t>DOWNLOAD</w:t>
              </w:r>
            </w:hyperlink>
          </w:p>
          <w:p>
            <w:pPr>
              <w:pStyle w:val="Paragraph"/>
              <w:widowControl/>
              <w:spacing w:beforeAutospacing="0" w:before="0" w:afterAutospacing="0" w:after="0"/>
              <w:jc w:val="both"/>
              <w:textAlignment w:val="baseline"/>
              <w:rPr>
                <w:rStyle w:val="Normaltextrun"/>
                <w:b/>
                <w:b/>
                <w:sz w:val="20"/>
                <w:szCs w:val="20"/>
              </w:rPr>
            </w:pPr>
            <w:r>
              <w:rPr>
                <w:b/>
                <w:sz w:val="20"/>
                <w:szCs w:val="20"/>
              </w:rPr>
            </w:r>
          </w:p>
        </w:tc>
      </w:tr>
      <w:tr>
        <w:trPr/>
        <w:tc>
          <w:tcPr>
            <w:tcW w:w="4701" w:type="dxa"/>
            <w:tcBorders/>
          </w:tcPr>
          <w:p>
            <w:pPr>
              <w:pStyle w:val="Paragraph"/>
              <w:widowControl/>
              <w:spacing w:beforeAutospacing="0" w:before="0" w:afterAutospacing="0" w:after="0"/>
              <w:jc w:val="both"/>
              <w:textAlignment w:val="baseline"/>
              <w:rPr>
                <w:lang w:val="en-US"/>
              </w:rPr>
            </w:pPr>
            <w:r>
              <w:rPr>
                <w:rFonts w:cs="Times New Roman"/>
                <w:kern w:val="0"/>
                <w:lang w:val="en-US" w:bidi="ar-SA"/>
              </w:rPr>
              <w:drawing>
                <wp:anchor behindDoc="0" distT="0" distB="0" distL="114300" distR="114300" simplePos="0" locked="0" layoutInCell="1" allowOverlap="1" relativeHeight="21">
                  <wp:simplePos x="0" y="0"/>
                  <wp:positionH relativeFrom="column">
                    <wp:posOffset>194945</wp:posOffset>
                  </wp:positionH>
                  <wp:positionV relativeFrom="paragraph">
                    <wp:posOffset>225425</wp:posOffset>
                  </wp:positionV>
                  <wp:extent cx="2426970" cy="1619885"/>
                  <wp:effectExtent l="0" t="0" r="0" b="0"/>
                  <wp:wrapTight wrapText="bothSides">
                    <wp:wrapPolygon edited="0">
                      <wp:start x="-250" y="0"/>
                      <wp:lineTo x="-250" y="27135"/>
                      <wp:lineTo x="27515" y="27135"/>
                      <wp:lineTo x="27515" y="0"/>
                      <wp:lineTo x="-250" y="0"/>
                    </wp:wrapPolygon>
                  </wp:wrapTight>
                  <wp:docPr id="4"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
                          <pic:cNvPicPr>
                            <a:picLocks noChangeAspect="1" noChangeArrowheads="1"/>
                          </pic:cNvPicPr>
                        </pic:nvPicPr>
                        <pic:blipFill>
                          <a:blip r:embed="rId9"/>
                          <a:stretch>
                            <a:fillRect/>
                          </a:stretch>
                        </pic:blipFill>
                        <pic:spPr bwMode="auto">
                          <a:xfrm>
                            <a:off x="0" y="0"/>
                            <a:ext cx="2426970" cy="1619885"/>
                          </a:xfrm>
                          <a:prstGeom prst="rect">
                            <a:avLst/>
                          </a:prstGeom>
                        </pic:spPr>
                      </pic:pic>
                    </a:graphicData>
                  </a:graphic>
                </wp:anchor>
              </w:drawing>
            </w:r>
          </w:p>
          <w:p>
            <w:pPr>
              <w:pStyle w:val="Paragraph"/>
              <w:widowControl/>
              <w:spacing w:beforeAutospacing="0" w:before="0" w:afterAutospacing="0" w:after="0"/>
              <w:jc w:val="both"/>
              <w:textAlignment w:val="baseline"/>
              <w:rPr>
                <w:lang w:val="en-US"/>
              </w:rPr>
            </w:pPr>
            <w:r>
              <w:rPr>
                <w:rFonts w:cs="Times New Roman"/>
                <w:kern w:val="0"/>
                <w:lang w:val="en-US" w:bidi="ar-SA"/>
              </w:rPr>
            </w:r>
          </w:p>
        </w:tc>
        <w:tc>
          <w:tcPr>
            <w:tcW w:w="4701" w:type="dxa"/>
            <w:tcBorders/>
          </w:tcPr>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 xml:space="preserve">Personen v.l.n.r: </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ascii="Calibri" w:hAnsi="Calibri"/>
                <w:color w:val="000000"/>
                <w:kern w:val="0"/>
                <w:sz w:val="20"/>
                <w:szCs w:val="20"/>
                <w:lang w:bidi="ar-SA"/>
              </w:rPr>
              <w:t>Herbert Herdlicka (Obmann der Wiener Tafel), Peter Dobcak (Gastro-Fachgruppenobmann der Wirtschaftskammer Wien), Alexandra Palla (Initiatorin des Austrian Food Blog Awards und Moderatorin), Alexandra Gruber (Geschäftsführerin der Wiener Tafel), Schauspielerin Konstanze Breitebner und David Grandegger (Direktor der Gastgewerbefachschule am Wiener Judenplatz, GAFA).</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©Thomas Topf</w:t>
            </w:r>
          </w:p>
          <w:p>
            <w:pPr>
              <w:pStyle w:val="Normal"/>
              <w:widowControl/>
              <w:spacing w:before="0" w:after="200"/>
              <w:jc w:val="left"/>
              <w:rPr>
                <w:rStyle w:val="Normaltextrun"/>
              </w:rPr>
            </w:pPr>
            <w:r>
              <w:rPr>
                <w:rStyle w:val="Normaltextrun"/>
                <w:rFonts w:eastAsia="Calibri" w:cs="Calibri" w:ascii="Calibri" w:hAnsi="Calibri" w:asciiTheme="minorHAnsi" w:cstheme="minorHAnsi" w:hAnsiTheme="minorHAnsi"/>
                <w:kern w:val="0"/>
                <w:sz w:val="20"/>
                <w:szCs w:val="20"/>
                <w:lang w:bidi="ar-SA"/>
              </w:rPr>
              <w:t xml:space="preserve">Download: </w:t>
            </w:r>
            <w:hyperlink r:id="rId10">
              <w:r>
                <w:rPr>
                  <w:rStyle w:val="InternetLink"/>
                  <w:rFonts w:eastAsia="Calibri" w:cs="Segoe UI" w:ascii="Segoe UI" w:hAnsi="Segoe UI"/>
                  <w:kern w:val="0"/>
                  <w:sz w:val="21"/>
                  <w:szCs w:val="21"/>
                  <w:shd w:fill="FFFFFF" w:val="clear"/>
                  <w:lang w:bidi="ar-SA"/>
                </w:rPr>
                <w:t>DOWNLOAD</w:t>
              </w:r>
            </w:hyperlink>
          </w:p>
        </w:tc>
      </w:tr>
      <w:tr>
        <w:trPr/>
        <w:tc>
          <w:tcPr>
            <w:tcW w:w="4701" w:type="dxa"/>
            <w:tcBorders/>
          </w:tcPr>
          <w:p>
            <w:pPr>
              <w:pStyle w:val="Paragraph"/>
              <w:widowControl/>
              <w:spacing w:beforeAutospacing="0" w:before="0" w:afterAutospacing="0" w:after="0"/>
              <w:jc w:val="both"/>
              <w:textAlignment w:val="baseline"/>
              <w:rPr>
                <w:rFonts w:cs="Times New Roman"/>
                <w:kern w:val="0"/>
                <w:lang w:bidi="ar-SA"/>
              </w:rPr>
            </w:pPr>
            <w:r>
              <w:rPr>
                <w:rFonts w:cs="Times New Roman"/>
                <w:kern w:val="0"/>
                <w:lang w:bidi="ar-SA"/>
              </w:rPr>
              <w:drawing>
                <wp:anchor behindDoc="0" distT="0" distB="0" distL="114300" distR="114300" simplePos="0" locked="0" layoutInCell="1" allowOverlap="1" relativeHeight="22">
                  <wp:simplePos x="0" y="0"/>
                  <wp:positionH relativeFrom="column">
                    <wp:posOffset>237490</wp:posOffset>
                  </wp:positionH>
                  <wp:positionV relativeFrom="paragraph">
                    <wp:posOffset>153670</wp:posOffset>
                  </wp:positionV>
                  <wp:extent cx="2409825" cy="1381125"/>
                  <wp:effectExtent l="0" t="0" r="0" b="0"/>
                  <wp:wrapTight wrapText="bothSides">
                    <wp:wrapPolygon edited="0">
                      <wp:start x="-250" y="0"/>
                      <wp:lineTo x="-250" y="23184"/>
                      <wp:lineTo x="27439" y="23184"/>
                      <wp:lineTo x="27439" y="0"/>
                      <wp:lineTo x="-250" y="0"/>
                    </wp:wrapPolygon>
                  </wp:wrapTight>
                  <wp:docPr id="5"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2" descr=""/>
                          <pic:cNvPicPr>
                            <a:picLocks noChangeAspect="1" noChangeArrowheads="1"/>
                          </pic:cNvPicPr>
                        </pic:nvPicPr>
                        <pic:blipFill>
                          <a:blip r:embed="rId11"/>
                          <a:stretch>
                            <a:fillRect/>
                          </a:stretch>
                        </pic:blipFill>
                        <pic:spPr bwMode="auto">
                          <a:xfrm>
                            <a:off x="0" y="0"/>
                            <a:ext cx="2409825" cy="1381125"/>
                          </a:xfrm>
                          <a:prstGeom prst="rect">
                            <a:avLst/>
                          </a:prstGeom>
                        </pic:spPr>
                      </pic:pic>
                    </a:graphicData>
                  </a:graphic>
                </wp:anchor>
              </w:drawing>
            </w:r>
          </w:p>
          <w:p>
            <w:pPr>
              <w:pStyle w:val="Paragraph"/>
              <w:widowControl/>
              <w:spacing w:beforeAutospacing="0" w:before="0" w:afterAutospacing="0" w:after="0"/>
              <w:jc w:val="both"/>
              <w:textAlignment w:val="baseline"/>
              <w:rPr>
                <w:rFonts w:cs="Times New Roman"/>
                <w:kern w:val="0"/>
                <w:lang w:bidi="ar-SA"/>
              </w:rPr>
            </w:pPr>
            <w:r>
              <w:rPr>
                <w:rFonts w:cs="Times New Roman"/>
                <w:kern w:val="0"/>
                <w:lang w:bidi="ar-SA"/>
              </w:rPr>
            </w:r>
          </w:p>
          <w:p>
            <w:pPr>
              <w:pStyle w:val="Paragraph"/>
              <w:widowControl/>
              <w:spacing w:beforeAutospacing="0" w:before="0" w:afterAutospacing="0" w:after="0"/>
              <w:jc w:val="both"/>
              <w:textAlignment w:val="baseline"/>
              <w:rPr>
                <w:rFonts w:cs="Times New Roman"/>
                <w:kern w:val="0"/>
                <w:lang w:bidi="ar-SA"/>
              </w:rPr>
            </w:pPr>
            <w:r>
              <w:rPr>
                <w:rFonts w:cs="Times New Roman"/>
                <w:kern w:val="0"/>
                <w:lang w:bidi="ar-SA"/>
              </w:rPr>
            </w:r>
          </w:p>
        </w:tc>
        <w:tc>
          <w:tcPr>
            <w:tcW w:w="4701" w:type="dxa"/>
            <w:tcBorders/>
          </w:tcPr>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 xml:space="preserve">Personen v.l.n.r: </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ascii="Calibri" w:hAnsi="Calibri"/>
                <w:color w:val="000000"/>
                <w:kern w:val="0"/>
                <w:sz w:val="20"/>
                <w:szCs w:val="20"/>
                <w:lang w:bidi="ar-SA"/>
              </w:rPr>
              <w:t>Die Jurymitglieder Konstanze Breitebner (Schauspielerin), Herbert Herdlicka (Obmann der Wiener Tafel) und Peter Dobcak (Gastro-Fachgruppenobmann der Wirtschaftskammer Wien) kürten gemeinsam mit dem Publikum die „Suppe des Jahres 2022“.</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rPr>
            </w:pPr>
            <w:r>
              <w:rPr>
                <w:rFonts w:cs="Calibri" w:cstheme="minorHAnsi" w:ascii="Calibri" w:hAnsi="Calibri"/>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rPr>
            </w:pPr>
            <w:r>
              <w:rPr>
                <w:rFonts w:cs="Calibri" w:cstheme="minorHAnsi" w:ascii="Calibri" w:hAnsi="Calibri"/>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Style w:val="Normaltextrun"/>
                <w:rFonts w:cs="Calibri" w:ascii="Calibri" w:hAnsi="Calibri" w:asciiTheme="minorHAnsi" w:cstheme="minorHAnsi" w:hAnsiTheme="minorHAnsi"/>
                <w:kern w:val="0"/>
                <w:sz w:val="20"/>
                <w:szCs w:val="20"/>
                <w:lang w:val="en-US" w:bidi="ar-SA"/>
              </w:rPr>
              <w:t>©Thomas Topf</w:t>
            </w:r>
          </w:p>
          <w:p>
            <w:pPr>
              <w:pStyle w:val="Normal"/>
              <w:widowControl/>
              <w:spacing w:before="0" w:after="200"/>
              <w:jc w:val="left"/>
              <w:rPr>
                <w:lang w:val="en-US"/>
              </w:rPr>
            </w:pPr>
            <w:r>
              <w:rPr>
                <w:rStyle w:val="Normaltextrun"/>
                <w:rFonts w:eastAsia="Calibri" w:cs="Calibri" w:ascii="Calibri" w:hAnsi="Calibri" w:asciiTheme="minorHAnsi" w:cstheme="minorHAnsi" w:hAnsiTheme="minorHAnsi"/>
                <w:kern w:val="0"/>
                <w:sz w:val="20"/>
                <w:szCs w:val="20"/>
                <w:lang w:val="en-US" w:bidi="ar-SA"/>
              </w:rPr>
              <w:t xml:space="preserve">Download: </w:t>
            </w:r>
            <w:hyperlink r:id="rId12">
              <w:r>
                <w:rPr>
                  <w:rStyle w:val="InternetLink"/>
                  <w:rFonts w:eastAsia="Calibri" w:cs="Segoe UI" w:ascii="Segoe UI" w:hAnsi="Segoe UI"/>
                  <w:kern w:val="0"/>
                  <w:sz w:val="21"/>
                  <w:szCs w:val="21"/>
                  <w:shd w:fill="FFFFFF" w:val="clear"/>
                  <w:lang w:val="en-US" w:bidi="ar-SA"/>
                </w:rPr>
                <w:t>DOWNLOAD</w:t>
              </w:r>
            </w:hyperlink>
          </w:p>
          <w:p>
            <w:pPr>
              <w:pStyle w:val="Paragraph"/>
              <w:widowControl/>
              <w:spacing w:beforeAutospacing="0" w:before="0" w:afterAutospacing="0" w:after="0"/>
              <w:jc w:val="both"/>
              <w:textAlignment w:val="baseline"/>
              <w:rPr>
                <w:rStyle w:val="Normaltextrun"/>
                <w:b/>
                <w:b/>
                <w:bCs/>
                <w:sz w:val="20"/>
                <w:szCs w:val="20"/>
              </w:rPr>
            </w:pPr>
            <w:r>
              <w:rPr>
                <w:b/>
                <w:bCs/>
                <w:sz w:val="20"/>
                <w:szCs w:val="20"/>
              </w:rPr>
            </w:r>
          </w:p>
        </w:tc>
      </w:tr>
      <w:tr>
        <w:trPr/>
        <w:tc>
          <w:tcPr>
            <w:tcW w:w="4701" w:type="dxa"/>
            <w:tcBorders/>
          </w:tcPr>
          <w:p>
            <w:pPr>
              <w:pStyle w:val="Paragraph"/>
              <w:widowControl/>
              <w:spacing w:beforeAutospacing="0" w:before="0" w:afterAutospacing="0" w:after="0"/>
              <w:jc w:val="both"/>
              <w:textAlignment w:val="baseline"/>
              <w:rPr>
                <w:rFonts w:cs="Times New Roman"/>
                <w:kern w:val="0"/>
                <w:lang w:bidi="ar-SA"/>
              </w:rPr>
            </w:pPr>
            <w:r>
              <w:rPr>
                <w:rFonts w:cs="Times New Roman"/>
                <w:kern w:val="0"/>
                <w:lang w:bidi="ar-SA"/>
              </w:rPr>
              <w:drawing>
                <wp:anchor behindDoc="0" distT="0" distB="0" distL="114300" distR="114300" simplePos="0" locked="0" layoutInCell="1" allowOverlap="1" relativeHeight="18">
                  <wp:simplePos x="0" y="0"/>
                  <wp:positionH relativeFrom="column">
                    <wp:posOffset>31115</wp:posOffset>
                  </wp:positionH>
                  <wp:positionV relativeFrom="paragraph">
                    <wp:posOffset>139700</wp:posOffset>
                  </wp:positionV>
                  <wp:extent cx="2776220" cy="1847850"/>
                  <wp:effectExtent l="0" t="0" r="0" b="0"/>
                  <wp:wrapTight wrapText="bothSides">
                    <wp:wrapPolygon edited="0">
                      <wp:start x="-250" y="0"/>
                      <wp:lineTo x="-250" y="27162"/>
                      <wp:lineTo x="27764" y="27162"/>
                      <wp:lineTo x="27764" y="0"/>
                      <wp:lineTo x="-250" y="0"/>
                    </wp:wrapPolygon>
                  </wp:wrapTight>
                  <wp:docPr id="6"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3" descr=""/>
                          <pic:cNvPicPr>
                            <a:picLocks noChangeAspect="1" noChangeArrowheads="1"/>
                          </pic:cNvPicPr>
                        </pic:nvPicPr>
                        <pic:blipFill>
                          <a:blip r:embed="rId13"/>
                          <a:stretch>
                            <a:fillRect/>
                          </a:stretch>
                        </pic:blipFill>
                        <pic:spPr bwMode="auto">
                          <a:xfrm>
                            <a:off x="0" y="0"/>
                            <a:ext cx="2776220" cy="1847850"/>
                          </a:xfrm>
                          <a:prstGeom prst="rect">
                            <a:avLst/>
                          </a:prstGeom>
                        </pic:spPr>
                      </pic:pic>
                    </a:graphicData>
                  </a:graphic>
                </wp:anchor>
              </w:drawing>
            </w:r>
          </w:p>
        </w:tc>
        <w:tc>
          <w:tcPr>
            <w:tcW w:w="4701" w:type="dxa"/>
            <w:tcBorders/>
          </w:tcPr>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 xml:space="preserve">Personen v.l.n.r: </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Alexandra Gruber (</w:t>
            </w:r>
            <w:r>
              <w:rPr>
                <w:rFonts w:cs="Calibri" w:ascii="Calibri" w:hAnsi="Calibri"/>
                <w:color w:val="000000"/>
                <w:kern w:val="0"/>
                <w:sz w:val="20"/>
                <w:szCs w:val="20"/>
                <w:lang w:bidi="ar-SA"/>
              </w:rPr>
              <w:t>Geschäftsführerin der Wiener Tafel, Peter Dobcak (Gastro-Fachgruppenobmann der Wirtschaftskammer Wien) mit den Schüler:innen der Gastgewerbefachschule am Wiener Judenplatz, Schauspielerin Konstanze Breitebner, Alexandra Palla (Initiatorin des Austrian Food Blog Awards und Moderatorin), David Grandegger (Direktor der Gastgewerbefachschule am Wiener Judenplatz, GAFA) sowie Herbert Herdlicka (Obmann der Wiener Tafel).</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rPr>
            </w:pPr>
            <w:r>
              <w:rPr>
                <w:rFonts w:cs="Calibri" w:cstheme="minorHAnsi" w:ascii="Calibri" w:hAnsi="Calibri"/>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rPr>
            </w:pPr>
            <w:r>
              <w:rPr>
                <w:rFonts w:cs="Calibri" w:cstheme="minorHAnsi" w:ascii="Calibri" w:hAnsi="Calibri"/>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Style w:val="Normaltextrun"/>
                <w:rFonts w:cs="Calibri" w:ascii="Calibri" w:hAnsi="Calibri" w:asciiTheme="minorHAnsi" w:cstheme="minorHAnsi" w:hAnsiTheme="minorHAnsi"/>
                <w:kern w:val="0"/>
                <w:sz w:val="20"/>
                <w:szCs w:val="20"/>
                <w:lang w:val="en-US" w:bidi="ar-SA"/>
              </w:rPr>
              <w:t>©Thomas Topf</w:t>
            </w:r>
          </w:p>
          <w:p>
            <w:pPr>
              <w:pStyle w:val="Normal"/>
              <w:widowControl/>
              <w:spacing w:before="0" w:after="200"/>
              <w:jc w:val="left"/>
              <w:rPr>
                <w:lang w:val="en-US"/>
              </w:rPr>
            </w:pPr>
            <w:r>
              <w:rPr>
                <w:rStyle w:val="Normaltextrun"/>
                <w:rFonts w:eastAsia="Calibri" w:cs="Calibri" w:ascii="Calibri" w:hAnsi="Calibri" w:asciiTheme="minorHAnsi" w:cstheme="minorHAnsi" w:hAnsiTheme="minorHAnsi"/>
                <w:kern w:val="0"/>
                <w:sz w:val="20"/>
                <w:szCs w:val="20"/>
                <w:lang w:val="en-US" w:bidi="ar-SA"/>
              </w:rPr>
              <w:t xml:space="preserve">Download: </w:t>
            </w:r>
            <w:hyperlink r:id="rId14">
              <w:r>
                <w:rPr>
                  <w:rStyle w:val="InternetLink"/>
                  <w:rFonts w:eastAsia="Calibri" w:cs="Segoe UI" w:ascii="Segoe UI" w:hAnsi="Segoe UI"/>
                  <w:kern w:val="0"/>
                  <w:sz w:val="21"/>
                  <w:szCs w:val="21"/>
                  <w:shd w:fill="FFFFFF" w:val="clear"/>
                  <w:lang w:val="en-US" w:bidi="ar-SA"/>
                </w:rPr>
                <w:t>DOWNLOAD</w:t>
              </w:r>
            </w:hyperlink>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Fonts w:cs="Calibri" w:cstheme="minorHAnsi" w:ascii="Calibri" w:hAnsi="Calibri"/>
                <w:sz w:val="20"/>
                <w:szCs w:val="20"/>
                <w:lang w:val="en-US"/>
              </w:rPr>
            </w:r>
          </w:p>
        </w:tc>
      </w:tr>
      <w:tr>
        <w:trPr/>
        <w:tc>
          <w:tcPr>
            <w:tcW w:w="4701" w:type="dxa"/>
            <w:tcBorders/>
          </w:tcPr>
          <w:p>
            <w:pPr>
              <w:pStyle w:val="Paragraph"/>
              <w:widowControl/>
              <w:spacing w:beforeAutospacing="0" w:before="0" w:afterAutospacing="0" w:after="0"/>
              <w:jc w:val="both"/>
              <w:textAlignment w:val="baseline"/>
              <w:rPr>
                <w:rStyle w:val="Normaltextrun"/>
                <w:b/>
                <w:b/>
                <w:bCs/>
                <w:sz w:val="20"/>
                <w:szCs w:val="20"/>
                <w:lang w:val="en-US"/>
              </w:rPr>
            </w:pPr>
            <w:r>
              <w:rPr>
                <w:b/>
                <w:bCs/>
                <w:sz w:val="20"/>
                <w:szCs w:val="20"/>
                <w:lang w:val="en-US"/>
              </w:rPr>
              <w:drawing>
                <wp:anchor behindDoc="0" distT="0" distB="0" distL="114300" distR="114300" simplePos="0" locked="0" layoutInCell="1" allowOverlap="1" relativeHeight="15">
                  <wp:simplePos x="0" y="0"/>
                  <wp:positionH relativeFrom="column">
                    <wp:posOffset>281305</wp:posOffset>
                  </wp:positionH>
                  <wp:positionV relativeFrom="paragraph">
                    <wp:posOffset>139065</wp:posOffset>
                  </wp:positionV>
                  <wp:extent cx="2268855" cy="1619885"/>
                  <wp:effectExtent l="0" t="0" r="0" b="0"/>
                  <wp:wrapTight wrapText="bothSides">
                    <wp:wrapPolygon edited="0">
                      <wp:start x="-250" y="0"/>
                      <wp:lineTo x="-250" y="27051"/>
                      <wp:lineTo x="25680" y="27051"/>
                      <wp:lineTo x="25680" y="0"/>
                      <wp:lineTo x="-250" y="0"/>
                    </wp:wrapPolygon>
                  </wp:wrapTight>
                  <wp:docPr id="7"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0" descr=""/>
                          <pic:cNvPicPr>
                            <a:picLocks noChangeAspect="1" noChangeArrowheads="1"/>
                          </pic:cNvPicPr>
                        </pic:nvPicPr>
                        <pic:blipFill>
                          <a:blip r:embed="rId15"/>
                          <a:stretch>
                            <a:fillRect/>
                          </a:stretch>
                        </pic:blipFill>
                        <pic:spPr bwMode="auto">
                          <a:xfrm>
                            <a:off x="0" y="0"/>
                            <a:ext cx="2268855" cy="1619885"/>
                          </a:xfrm>
                          <a:prstGeom prst="rect">
                            <a:avLst/>
                          </a:prstGeom>
                        </pic:spPr>
                      </pic:pic>
                    </a:graphicData>
                  </a:graphic>
                </wp:anchor>
              </w:drawing>
            </w:r>
          </w:p>
        </w:tc>
        <w:tc>
          <w:tcPr>
            <w:tcW w:w="4701" w:type="dxa"/>
            <w:tcBorders/>
          </w:tcPr>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Personen v.l.n.r.:</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Alexandra Gruber (</w:t>
            </w:r>
            <w:r>
              <w:rPr>
                <w:rFonts w:cs="Calibri" w:ascii="Calibri" w:hAnsi="Calibri"/>
                <w:color w:val="000000"/>
                <w:kern w:val="0"/>
                <w:sz w:val="20"/>
                <w:szCs w:val="20"/>
                <w:lang w:bidi="ar-SA"/>
              </w:rPr>
              <w:t>Geschäftsführerin der Wiener Tafel, mit den Schüler:innen der Gastgewerbefachschule am Wiener Judenplatz (GAFA), die drei „Suppen mit Sinn“ für die Jubiliäumfeier zubereiteten.</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rPr>
            </w:pPr>
            <w:r>
              <w:rPr>
                <w:rFonts w:cs="Calibri" w:cstheme="minorHAnsi" w:ascii="Calibri" w:hAnsi="Calibri"/>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rPr>
            </w:pPr>
            <w:r>
              <w:rPr>
                <w:rFonts w:cs="Calibri" w:cstheme="minorHAnsi" w:ascii="Calibri" w:hAnsi="Calibri"/>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Style w:val="Normaltextrun"/>
                <w:rFonts w:cs="Calibri" w:ascii="Calibri" w:hAnsi="Calibri" w:asciiTheme="minorHAnsi" w:cstheme="minorHAnsi" w:hAnsiTheme="minorHAnsi"/>
                <w:kern w:val="0"/>
                <w:sz w:val="20"/>
                <w:szCs w:val="20"/>
                <w:lang w:val="en-US" w:bidi="ar-SA"/>
              </w:rPr>
              <w:t>©Thomas Topf</w:t>
            </w:r>
          </w:p>
          <w:p>
            <w:pPr>
              <w:pStyle w:val="Normal"/>
              <w:widowControl/>
              <w:spacing w:before="0" w:after="200"/>
              <w:jc w:val="left"/>
              <w:rPr>
                <w:lang w:val="en-US"/>
              </w:rPr>
            </w:pPr>
            <w:r>
              <w:rPr>
                <w:rStyle w:val="Normaltextrun"/>
                <w:rFonts w:eastAsia="Calibri" w:cs="Calibri" w:ascii="Calibri" w:hAnsi="Calibri" w:asciiTheme="minorHAnsi" w:cstheme="minorHAnsi" w:hAnsiTheme="minorHAnsi"/>
                <w:kern w:val="0"/>
                <w:sz w:val="20"/>
                <w:szCs w:val="20"/>
                <w:lang w:val="en-US" w:bidi="ar-SA"/>
              </w:rPr>
              <w:t xml:space="preserve">Download: </w:t>
            </w:r>
            <w:hyperlink r:id="rId16">
              <w:r>
                <w:rPr>
                  <w:rStyle w:val="InternetLink"/>
                  <w:rFonts w:eastAsia="Calibri" w:cs="Segoe UI" w:ascii="Segoe UI" w:hAnsi="Segoe UI"/>
                  <w:kern w:val="0"/>
                  <w:sz w:val="21"/>
                  <w:szCs w:val="21"/>
                  <w:shd w:fill="FFFFFF" w:val="clear"/>
                  <w:lang w:val="en-US" w:bidi="ar-SA"/>
                </w:rPr>
                <w:t>DOWNLOAD</w:t>
              </w:r>
            </w:hyperlink>
          </w:p>
          <w:p>
            <w:pPr>
              <w:pStyle w:val="Paragraph"/>
              <w:widowControl/>
              <w:spacing w:beforeAutospacing="0" w:before="0" w:afterAutospacing="0" w:after="0"/>
              <w:jc w:val="both"/>
              <w:textAlignment w:val="baseline"/>
              <w:rPr>
                <w:rStyle w:val="Normaltextrun"/>
                <w:b/>
                <w:b/>
                <w:bCs/>
                <w:sz w:val="20"/>
                <w:szCs w:val="20"/>
                <w:lang w:val="en-US"/>
              </w:rPr>
            </w:pPr>
            <w:r>
              <w:rPr>
                <w:b/>
                <w:bCs/>
                <w:sz w:val="20"/>
                <w:szCs w:val="20"/>
                <w:lang w:val="en-US"/>
              </w:rPr>
            </w:r>
          </w:p>
        </w:tc>
      </w:tr>
      <w:tr>
        <w:trPr/>
        <w:tc>
          <w:tcPr>
            <w:tcW w:w="4701" w:type="dxa"/>
            <w:tcBorders/>
          </w:tcPr>
          <w:p>
            <w:pPr>
              <w:pStyle w:val="Paragraph"/>
              <w:widowControl/>
              <w:spacing w:beforeAutospacing="0" w:before="0" w:afterAutospacing="0" w:after="0"/>
              <w:jc w:val="both"/>
              <w:textAlignment w:val="baseline"/>
              <w:rPr>
                <w:rFonts w:cs="Times New Roman"/>
                <w:kern w:val="0"/>
                <w:lang w:bidi="ar-SA"/>
              </w:rPr>
            </w:pPr>
            <w:r>
              <w:rPr>
                <w:rFonts w:cs="Times New Roman"/>
                <w:kern w:val="0"/>
                <w:lang w:bidi="ar-SA"/>
              </w:rPr>
              <w:drawing>
                <wp:anchor behindDoc="0" distT="0" distB="0" distL="114300" distR="114300" simplePos="0" locked="0" layoutInCell="1" allowOverlap="1" relativeHeight="19">
                  <wp:simplePos x="0" y="0"/>
                  <wp:positionH relativeFrom="column">
                    <wp:posOffset>161290</wp:posOffset>
                  </wp:positionH>
                  <wp:positionV relativeFrom="paragraph">
                    <wp:posOffset>115570</wp:posOffset>
                  </wp:positionV>
                  <wp:extent cx="2538095" cy="1645920"/>
                  <wp:effectExtent l="0" t="0" r="0" b="0"/>
                  <wp:wrapTight wrapText="bothSides">
                    <wp:wrapPolygon edited="0">
                      <wp:start x="-250" y="0"/>
                      <wp:lineTo x="-250" y="25412"/>
                      <wp:lineTo x="26675" y="25412"/>
                      <wp:lineTo x="26675" y="0"/>
                      <wp:lineTo x="-250" y="0"/>
                    </wp:wrapPolygon>
                  </wp:wrapTight>
                  <wp:docPr id="8"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4" descr=""/>
                          <pic:cNvPicPr>
                            <a:picLocks noChangeAspect="1" noChangeArrowheads="1"/>
                          </pic:cNvPicPr>
                        </pic:nvPicPr>
                        <pic:blipFill>
                          <a:blip r:embed="rId17"/>
                          <a:stretch>
                            <a:fillRect/>
                          </a:stretch>
                        </pic:blipFill>
                        <pic:spPr bwMode="auto">
                          <a:xfrm>
                            <a:off x="0" y="0"/>
                            <a:ext cx="2538095" cy="1645920"/>
                          </a:xfrm>
                          <a:prstGeom prst="rect">
                            <a:avLst/>
                          </a:prstGeom>
                        </pic:spPr>
                      </pic:pic>
                    </a:graphicData>
                  </a:graphic>
                </wp:anchor>
              </w:drawing>
            </w:r>
          </w:p>
        </w:tc>
        <w:tc>
          <w:tcPr>
            <w:tcW w:w="4701" w:type="dxa"/>
            <w:tcBorders/>
          </w:tcPr>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 xml:space="preserve">Personen v.l.n.r: </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ascii="Calibri" w:hAnsi="Calibri"/>
                <w:color w:val="000000"/>
                <w:kern w:val="0"/>
                <w:sz w:val="20"/>
                <w:szCs w:val="20"/>
                <w:lang w:bidi="ar-SA"/>
              </w:rPr>
              <w:t>Peter Dobcak (Gastro-Fachgruppenobmann der Wirtschaftskammer Wien), Alexandra Gruber (Geschäftsführerin der Wiener Tafel) mit Stefano Salsi (Operations Manager TIAN Bistro am Spittelberg).</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rPr>
            </w:pPr>
            <w:r>
              <w:rPr>
                <w:rFonts w:cs="Calibri" w:cstheme="minorHAnsi" w:ascii="Calibri" w:hAnsi="Calibri"/>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rPr>
            </w:pPr>
            <w:r>
              <w:rPr>
                <w:rFonts w:cs="Calibri" w:cstheme="minorHAnsi" w:ascii="Calibri" w:hAnsi="Calibri"/>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Style w:val="Normaltextrun"/>
                <w:rFonts w:cs="Calibri" w:ascii="Calibri" w:hAnsi="Calibri" w:asciiTheme="minorHAnsi" w:cstheme="minorHAnsi" w:hAnsiTheme="minorHAnsi"/>
                <w:kern w:val="0"/>
                <w:sz w:val="20"/>
                <w:szCs w:val="20"/>
                <w:lang w:val="en-US" w:bidi="ar-SA"/>
              </w:rPr>
              <w:t>©Thomas Topf</w:t>
            </w:r>
          </w:p>
          <w:p>
            <w:pPr>
              <w:pStyle w:val="Normal"/>
              <w:widowControl/>
              <w:spacing w:before="0" w:after="200"/>
              <w:jc w:val="left"/>
              <w:rPr>
                <w:lang w:val="en-US"/>
              </w:rPr>
            </w:pPr>
            <w:r>
              <w:rPr>
                <w:rStyle w:val="Normaltextrun"/>
                <w:rFonts w:eastAsia="Calibri" w:cs="Calibri" w:ascii="Calibri" w:hAnsi="Calibri" w:asciiTheme="minorHAnsi" w:cstheme="minorHAnsi" w:hAnsiTheme="minorHAnsi"/>
                <w:kern w:val="0"/>
                <w:sz w:val="20"/>
                <w:szCs w:val="20"/>
                <w:lang w:val="en-US" w:bidi="ar-SA"/>
              </w:rPr>
              <w:t xml:space="preserve">Download: </w:t>
            </w:r>
            <w:hyperlink r:id="rId18">
              <w:r>
                <w:rPr>
                  <w:rStyle w:val="InternetLink"/>
                  <w:rFonts w:eastAsia="Calibri" w:cs="Segoe UI" w:ascii="Segoe UI" w:hAnsi="Segoe UI"/>
                  <w:kern w:val="0"/>
                  <w:sz w:val="21"/>
                  <w:szCs w:val="21"/>
                  <w:shd w:fill="FFFFFF" w:val="clear"/>
                  <w:lang w:val="en-US" w:bidi="ar-SA"/>
                </w:rPr>
                <w:t>DOWNLOAD</w:t>
              </w:r>
            </w:hyperlink>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Fonts w:cs="Calibri" w:cstheme="minorHAnsi" w:ascii="Calibri" w:hAnsi="Calibri"/>
                <w:sz w:val="20"/>
                <w:szCs w:val="20"/>
                <w:lang w:val="en-US"/>
              </w:rPr>
            </w:r>
          </w:p>
        </w:tc>
      </w:tr>
      <w:tr>
        <w:trPr/>
        <w:tc>
          <w:tcPr>
            <w:tcW w:w="4701" w:type="dxa"/>
            <w:tcBorders/>
          </w:tcPr>
          <w:p>
            <w:pPr>
              <w:pStyle w:val="Paragraph"/>
              <w:widowControl/>
              <w:spacing w:beforeAutospacing="0" w:before="0" w:afterAutospacing="0" w:after="0"/>
              <w:jc w:val="both"/>
              <w:textAlignment w:val="baseline"/>
              <w:rPr>
                <w:rFonts w:cs="Times New Roman"/>
                <w:kern w:val="0"/>
                <w:lang w:bidi="ar-SA"/>
              </w:rPr>
            </w:pPr>
            <w:r>
              <w:rPr>
                <w:rFonts w:cs="Times New Roman"/>
                <w:kern w:val="0"/>
                <w:lang w:bidi="ar-SA"/>
              </w:rPr>
              <w:drawing>
                <wp:anchor behindDoc="0" distT="0" distB="0" distL="114300" distR="114300" simplePos="0" locked="0" layoutInCell="1" allowOverlap="1" relativeHeight="23">
                  <wp:simplePos x="0" y="0"/>
                  <wp:positionH relativeFrom="column">
                    <wp:posOffset>161290</wp:posOffset>
                  </wp:positionH>
                  <wp:positionV relativeFrom="paragraph">
                    <wp:posOffset>187325</wp:posOffset>
                  </wp:positionV>
                  <wp:extent cx="2531110" cy="1649095"/>
                  <wp:effectExtent l="0" t="0" r="0" b="0"/>
                  <wp:wrapTight wrapText="bothSides">
                    <wp:wrapPolygon edited="0">
                      <wp:start x="-250" y="0"/>
                      <wp:lineTo x="-250" y="26574"/>
                      <wp:lineTo x="27573" y="26574"/>
                      <wp:lineTo x="27573" y="0"/>
                      <wp:lineTo x="-250" y="0"/>
                    </wp:wrapPolygon>
                  </wp:wrapTight>
                  <wp:docPr id="9"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6" descr=""/>
                          <pic:cNvPicPr>
                            <a:picLocks noChangeAspect="1" noChangeArrowheads="1"/>
                          </pic:cNvPicPr>
                        </pic:nvPicPr>
                        <pic:blipFill>
                          <a:blip r:embed="rId19"/>
                          <a:stretch>
                            <a:fillRect/>
                          </a:stretch>
                        </pic:blipFill>
                        <pic:spPr bwMode="auto">
                          <a:xfrm>
                            <a:off x="0" y="0"/>
                            <a:ext cx="2531110" cy="1649095"/>
                          </a:xfrm>
                          <a:prstGeom prst="rect">
                            <a:avLst/>
                          </a:prstGeom>
                        </pic:spPr>
                      </pic:pic>
                    </a:graphicData>
                  </a:graphic>
                </wp:anchor>
              </w:drawing>
            </w:r>
          </w:p>
        </w:tc>
        <w:tc>
          <w:tcPr>
            <w:tcW w:w="4701" w:type="dxa"/>
            <w:tcBorders/>
          </w:tcPr>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 xml:space="preserve">Personen v.l.n.r: </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Monika Heis (Projektleiterin Suppe mit Sinn), Alexandra Gruber (Geschäftsführerin der Wiener Tafel) und Andrea Roschek (Obfrau der Pannonischen Tafel).</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Style w:val="Normaltextrun"/>
                <w:rFonts w:cs="Calibri" w:ascii="Calibri" w:hAnsi="Calibri" w:asciiTheme="minorHAnsi" w:cstheme="minorHAnsi" w:hAnsiTheme="minorHAnsi"/>
                <w:kern w:val="0"/>
                <w:sz w:val="20"/>
                <w:szCs w:val="20"/>
                <w:lang w:val="en-US" w:bidi="ar-SA"/>
              </w:rPr>
              <w:t>©Thomas Topf</w:t>
            </w:r>
          </w:p>
          <w:p>
            <w:pPr>
              <w:pStyle w:val="Normal"/>
              <w:widowControl/>
              <w:spacing w:before="0" w:after="200"/>
              <w:jc w:val="left"/>
              <w:rPr/>
            </w:pPr>
            <w:r>
              <w:rPr>
                <w:rStyle w:val="Normaltextrun"/>
                <w:rFonts w:eastAsia="Calibri" w:cs="Calibri" w:ascii="Calibri" w:hAnsi="Calibri" w:asciiTheme="minorHAnsi" w:cstheme="minorHAnsi" w:hAnsiTheme="minorHAnsi"/>
                <w:kern w:val="0"/>
                <w:sz w:val="20"/>
                <w:szCs w:val="20"/>
                <w:lang w:val="en-US" w:bidi="ar-SA"/>
              </w:rPr>
              <w:t>Download:</w:t>
            </w:r>
            <w:r>
              <w:rPr>
                <w:rStyle w:val="Normaltextrun"/>
                <w:rFonts w:eastAsia="Calibri" w:cs="Calibri" w:ascii="Calibri" w:hAnsi="Calibri" w:asciiTheme="minorHAnsi" w:cstheme="minorHAnsi" w:hAnsiTheme="minorHAnsi"/>
                <w:kern w:val="0"/>
                <w:sz w:val="20"/>
                <w:szCs w:val="20"/>
                <w:lang w:bidi="ar-SA"/>
              </w:rPr>
              <w:t xml:space="preserve"> </w:t>
            </w:r>
            <w:hyperlink r:id="rId20">
              <w:r>
                <w:rPr>
                  <w:rStyle w:val="InternetLink"/>
                  <w:rFonts w:eastAsia="Calibri" w:cs="Segoe UI" w:ascii="Segoe UI" w:hAnsi="Segoe UI"/>
                  <w:kern w:val="0"/>
                  <w:sz w:val="21"/>
                  <w:szCs w:val="21"/>
                  <w:shd w:fill="FFFFFF" w:val="clear"/>
                  <w:lang w:bidi="ar-SA"/>
                </w:rPr>
                <w:t>DOWNLOAD</w:t>
              </w:r>
            </w:hyperlink>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Fonts w:cs="Calibri" w:cstheme="minorHAnsi" w:ascii="Calibri" w:hAnsi="Calibri"/>
                <w:sz w:val="20"/>
                <w:szCs w:val="20"/>
                <w:lang w:val="en-US"/>
              </w:rPr>
            </w:r>
          </w:p>
        </w:tc>
      </w:tr>
      <w:tr>
        <w:trPr/>
        <w:tc>
          <w:tcPr>
            <w:tcW w:w="4701" w:type="dxa"/>
            <w:tcBorders/>
          </w:tcPr>
          <w:p>
            <w:pPr>
              <w:pStyle w:val="Paragraph"/>
              <w:widowControl/>
              <w:spacing w:beforeAutospacing="0" w:before="0" w:afterAutospacing="0" w:after="0"/>
              <w:jc w:val="both"/>
              <w:textAlignment w:val="baseline"/>
              <w:rPr>
                <w:lang w:val="en-US"/>
              </w:rPr>
            </w:pPr>
            <w:r>
              <w:rPr>
                <w:rFonts w:cs="Times New Roman"/>
                <w:kern w:val="0"/>
                <w:lang w:val="en-US" w:bidi="ar-SA"/>
              </w:rPr>
              <w:drawing>
                <wp:anchor behindDoc="0" distT="0" distB="0" distL="114300" distR="114300" simplePos="0" locked="0" layoutInCell="1" allowOverlap="1" relativeHeight="24">
                  <wp:simplePos x="0" y="0"/>
                  <wp:positionH relativeFrom="column">
                    <wp:posOffset>118110</wp:posOffset>
                  </wp:positionH>
                  <wp:positionV relativeFrom="paragraph">
                    <wp:posOffset>97155</wp:posOffset>
                  </wp:positionV>
                  <wp:extent cx="2675255" cy="1791335"/>
                  <wp:effectExtent l="0" t="0" r="0" b="0"/>
                  <wp:wrapTight wrapText="bothSides">
                    <wp:wrapPolygon edited="0">
                      <wp:start x="-250" y="0"/>
                      <wp:lineTo x="-250" y="26014"/>
                      <wp:lineTo x="26282" y="26014"/>
                      <wp:lineTo x="26282" y="0"/>
                      <wp:lineTo x="-250" y="0"/>
                    </wp:wrapPolygon>
                  </wp:wrapTight>
                  <wp:docPr id="10"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7" descr=""/>
                          <pic:cNvPicPr>
                            <a:picLocks noChangeAspect="1" noChangeArrowheads="1"/>
                          </pic:cNvPicPr>
                        </pic:nvPicPr>
                        <pic:blipFill>
                          <a:blip r:embed="rId21"/>
                          <a:stretch>
                            <a:fillRect/>
                          </a:stretch>
                        </pic:blipFill>
                        <pic:spPr bwMode="auto">
                          <a:xfrm>
                            <a:off x="0" y="0"/>
                            <a:ext cx="2675255" cy="1791335"/>
                          </a:xfrm>
                          <a:prstGeom prst="rect">
                            <a:avLst/>
                          </a:prstGeom>
                        </pic:spPr>
                      </pic:pic>
                    </a:graphicData>
                  </a:graphic>
                </wp:anchor>
              </w:drawing>
            </w:r>
          </w:p>
        </w:tc>
        <w:tc>
          <w:tcPr>
            <w:tcW w:w="4701" w:type="dxa"/>
            <w:tcBorders/>
          </w:tcPr>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 xml:space="preserve">Personen v.l.n.r: </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Monika Heis (Projektleiterin Suppe mit Sinn), Lea Grosch (Rotes Kreuz Tirol) und Alexandra Gruber (Geschäftsführerin der Wiener Tafel).</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Style w:val="Normaltextrun"/>
                <w:rFonts w:cs="Calibri" w:ascii="Calibri" w:hAnsi="Calibri" w:asciiTheme="minorHAnsi" w:cstheme="minorHAnsi" w:hAnsiTheme="minorHAnsi"/>
                <w:kern w:val="0"/>
                <w:sz w:val="20"/>
                <w:szCs w:val="20"/>
                <w:lang w:val="en-US" w:bidi="ar-SA"/>
              </w:rPr>
              <w:t>©Thomas Topf</w:t>
            </w:r>
          </w:p>
          <w:p>
            <w:pPr>
              <w:pStyle w:val="Normal"/>
              <w:widowControl/>
              <w:spacing w:before="0" w:after="200"/>
              <w:jc w:val="left"/>
              <w:rPr/>
            </w:pPr>
            <w:r>
              <w:rPr>
                <w:rStyle w:val="Normaltextrun"/>
                <w:rFonts w:eastAsia="Calibri" w:cs="Calibri" w:ascii="Calibri" w:hAnsi="Calibri" w:asciiTheme="minorHAnsi" w:cstheme="minorHAnsi" w:hAnsiTheme="minorHAnsi"/>
                <w:kern w:val="0"/>
                <w:sz w:val="20"/>
                <w:szCs w:val="20"/>
                <w:lang w:val="en-US" w:bidi="ar-SA"/>
              </w:rPr>
              <w:t>Download:</w:t>
            </w:r>
            <w:r>
              <w:rPr>
                <w:rStyle w:val="Normaltextrun"/>
                <w:rFonts w:eastAsia="Calibri" w:cs="Calibri" w:ascii="Calibri" w:hAnsi="Calibri" w:asciiTheme="minorHAnsi" w:cstheme="minorHAnsi" w:hAnsiTheme="minorHAnsi"/>
                <w:kern w:val="0"/>
                <w:sz w:val="20"/>
                <w:szCs w:val="20"/>
                <w:lang w:bidi="ar-SA"/>
              </w:rPr>
              <w:t xml:space="preserve"> </w:t>
            </w:r>
            <w:hyperlink r:id="rId22">
              <w:r>
                <w:rPr>
                  <w:rStyle w:val="InternetLink"/>
                  <w:rFonts w:eastAsia="Calibri" w:cs="Segoe UI" w:ascii="Segoe UI" w:hAnsi="Segoe UI"/>
                  <w:kern w:val="0"/>
                  <w:sz w:val="21"/>
                  <w:szCs w:val="21"/>
                  <w:shd w:fill="FFFFFF" w:val="clear"/>
                  <w:lang w:bidi="ar-SA"/>
                </w:rPr>
                <w:t>DOWNLOAD</w:t>
              </w:r>
            </w:hyperlink>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4701" w:type="dxa"/>
            <w:tcBorders/>
          </w:tcPr>
          <w:p>
            <w:pPr>
              <w:pStyle w:val="Paragraph"/>
              <w:widowControl/>
              <w:spacing w:beforeAutospacing="0" w:before="0" w:afterAutospacing="0" w:after="0"/>
              <w:jc w:val="both"/>
              <w:textAlignment w:val="baseline"/>
              <w:rPr>
                <w:rStyle w:val="Normaltextrun"/>
                <w:b/>
                <w:b/>
                <w:bCs/>
                <w:sz w:val="20"/>
                <w:szCs w:val="20"/>
                <w:lang w:val="en-US"/>
              </w:rPr>
            </w:pPr>
            <w:r>
              <w:rPr>
                <w:b/>
                <w:bCs/>
                <w:sz w:val="20"/>
                <w:szCs w:val="20"/>
                <w:lang w:val="en-US"/>
              </w:rPr>
              <w:drawing>
                <wp:anchor behindDoc="0" distT="0" distB="0" distL="114300" distR="114300" simplePos="0" locked="0" layoutInCell="1" allowOverlap="1" relativeHeight="14">
                  <wp:simplePos x="0" y="0"/>
                  <wp:positionH relativeFrom="column">
                    <wp:posOffset>205105</wp:posOffset>
                  </wp:positionH>
                  <wp:positionV relativeFrom="paragraph">
                    <wp:posOffset>115570</wp:posOffset>
                  </wp:positionV>
                  <wp:extent cx="2431415" cy="1619885"/>
                  <wp:effectExtent l="0" t="0" r="0" b="0"/>
                  <wp:wrapTight wrapText="bothSides">
                    <wp:wrapPolygon edited="0">
                      <wp:start x="-250" y="0"/>
                      <wp:lineTo x="-250" y="27275"/>
                      <wp:lineTo x="27878" y="27275"/>
                      <wp:lineTo x="27878" y="0"/>
                      <wp:lineTo x="-250" y="0"/>
                    </wp:wrapPolygon>
                  </wp:wrapTight>
                  <wp:docPr id="11"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8" descr=""/>
                          <pic:cNvPicPr>
                            <a:picLocks noChangeAspect="1" noChangeArrowheads="1"/>
                          </pic:cNvPicPr>
                        </pic:nvPicPr>
                        <pic:blipFill>
                          <a:blip r:embed="rId23"/>
                          <a:stretch>
                            <a:fillRect/>
                          </a:stretch>
                        </pic:blipFill>
                        <pic:spPr bwMode="auto">
                          <a:xfrm>
                            <a:off x="0" y="0"/>
                            <a:ext cx="2431415" cy="1619885"/>
                          </a:xfrm>
                          <a:prstGeom prst="rect">
                            <a:avLst/>
                          </a:prstGeom>
                        </pic:spPr>
                      </pic:pic>
                    </a:graphicData>
                  </a:graphic>
                </wp:anchor>
              </w:drawing>
            </w:r>
          </w:p>
        </w:tc>
        <w:tc>
          <w:tcPr>
            <w:tcW w:w="4701" w:type="dxa"/>
            <w:tcBorders/>
          </w:tcPr>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color w:val="000000"/>
                <w:sz w:val="20"/>
                <w:szCs w:val="20"/>
              </w:rPr>
            </w:pPr>
            <w:r>
              <w:rPr>
                <w:rFonts w:cs="Calibri" w:ascii="Calibri" w:hAnsi="Calibri"/>
                <w:color w:val="000000"/>
                <w:kern w:val="0"/>
                <w:sz w:val="20"/>
                <w:szCs w:val="20"/>
                <w:lang w:bidi="ar-SA"/>
              </w:rPr>
              <w:t>Die Schüler:innen der Gastgewerbefachschule am Wiener Judenplatz (GAFA), die drei „Suppen mit Sinn“ für die Jubiliäumfeier zubereiteten.</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©Thomas Topf</w:t>
            </w:r>
          </w:p>
          <w:p>
            <w:pPr>
              <w:pStyle w:val="Normal"/>
              <w:widowControl/>
              <w:spacing w:before="0" w:after="200"/>
              <w:jc w:val="left"/>
              <w:rPr>
                <w:lang w:val="en-US"/>
              </w:rPr>
            </w:pPr>
            <w:r>
              <w:rPr>
                <w:rStyle w:val="Normaltextrun"/>
                <w:rFonts w:eastAsia="Calibri" w:cs="Calibri" w:ascii="Calibri" w:hAnsi="Calibri" w:asciiTheme="minorHAnsi" w:cstheme="minorHAnsi" w:hAnsiTheme="minorHAnsi"/>
                <w:kern w:val="0"/>
                <w:sz w:val="20"/>
                <w:szCs w:val="20"/>
                <w:lang w:val="en-US" w:bidi="ar-SA"/>
              </w:rPr>
              <w:t xml:space="preserve">Download: </w:t>
            </w:r>
            <w:hyperlink r:id="rId24">
              <w:r>
                <w:rPr>
                  <w:rStyle w:val="InternetLink"/>
                  <w:rFonts w:eastAsia="Calibri" w:cs="Segoe UI" w:ascii="Segoe UI" w:hAnsi="Segoe UI"/>
                  <w:kern w:val="0"/>
                  <w:sz w:val="21"/>
                  <w:szCs w:val="21"/>
                  <w:shd w:fill="FFFFFF" w:val="clear"/>
                  <w:lang w:val="en-US" w:bidi="ar-SA"/>
                </w:rPr>
                <w:t>DOWNLOAD</w:t>
              </w:r>
            </w:hyperlink>
          </w:p>
          <w:p>
            <w:pPr>
              <w:pStyle w:val="Paragraph"/>
              <w:widowControl/>
              <w:spacing w:beforeAutospacing="0" w:before="0" w:afterAutospacing="0" w:after="0"/>
              <w:jc w:val="both"/>
              <w:textAlignment w:val="baseline"/>
              <w:rPr>
                <w:rStyle w:val="Normaltextrun"/>
                <w:b/>
                <w:b/>
                <w:bCs/>
                <w:sz w:val="20"/>
                <w:szCs w:val="20"/>
                <w:lang w:val="en-US"/>
              </w:rPr>
            </w:pPr>
            <w:r>
              <w:rPr>
                <w:b/>
                <w:bCs/>
                <w:sz w:val="20"/>
                <w:szCs w:val="20"/>
                <w:lang w:val="en-US"/>
              </w:rPr>
            </w:r>
          </w:p>
        </w:tc>
      </w:tr>
      <w:tr>
        <w:trPr/>
        <w:tc>
          <w:tcPr>
            <w:tcW w:w="4701" w:type="dxa"/>
            <w:tcBorders/>
          </w:tcPr>
          <w:p>
            <w:pPr>
              <w:pStyle w:val="Paragraph"/>
              <w:widowControl/>
              <w:spacing w:beforeAutospacing="0" w:before="0" w:afterAutospacing="0" w:after="0"/>
              <w:jc w:val="both"/>
              <w:textAlignment w:val="baseline"/>
              <w:rPr>
                <w:rStyle w:val="Normaltextrun"/>
                <w:b/>
                <w:b/>
                <w:bCs/>
                <w:sz w:val="20"/>
                <w:szCs w:val="20"/>
                <w:lang w:val="en-US"/>
              </w:rPr>
            </w:pPr>
            <w:r>
              <w:rPr>
                <w:b/>
                <w:bCs/>
                <w:sz w:val="20"/>
                <w:szCs w:val="20"/>
                <w:lang w:val="en-US"/>
              </w:rPr>
              <w:drawing>
                <wp:anchor behindDoc="0" distT="0" distB="0" distL="114300" distR="114300" simplePos="0" locked="0" layoutInCell="1" allowOverlap="1" relativeHeight="20">
                  <wp:simplePos x="0" y="0"/>
                  <wp:positionH relativeFrom="column">
                    <wp:posOffset>55245</wp:posOffset>
                  </wp:positionH>
                  <wp:positionV relativeFrom="paragraph">
                    <wp:posOffset>125095</wp:posOffset>
                  </wp:positionV>
                  <wp:extent cx="2740660" cy="1982470"/>
                  <wp:effectExtent l="0" t="0" r="0" b="0"/>
                  <wp:wrapTight wrapText="bothSides">
                    <wp:wrapPolygon edited="0">
                      <wp:start x="-250" y="0"/>
                      <wp:lineTo x="-250" y="27246"/>
                      <wp:lineTo x="25566" y="27246"/>
                      <wp:lineTo x="25566" y="0"/>
                      <wp:lineTo x="-250" y="0"/>
                    </wp:wrapPolygon>
                  </wp:wrapTight>
                  <wp:docPr id="12"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5" descr=""/>
                          <pic:cNvPicPr>
                            <a:picLocks noChangeAspect="1" noChangeArrowheads="1"/>
                          </pic:cNvPicPr>
                        </pic:nvPicPr>
                        <pic:blipFill>
                          <a:blip r:embed="rId25"/>
                          <a:stretch>
                            <a:fillRect/>
                          </a:stretch>
                        </pic:blipFill>
                        <pic:spPr bwMode="auto">
                          <a:xfrm>
                            <a:off x="0" y="0"/>
                            <a:ext cx="2740660" cy="1982470"/>
                          </a:xfrm>
                          <a:prstGeom prst="rect">
                            <a:avLst/>
                          </a:prstGeom>
                        </pic:spPr>
                      </pic:pic>
                    </a:graphicData>
                  </a:graphic>
                </wp:anchor>
              </w:drawing>
            </w:r>
          </w:p>
        </w:tc>
        <w:tc>
          <w:tcPr>
            <w:tcW w:w="4701" w:type="dxa"/>
            <w:tcBorders/>
          </w:tcPr>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color w:val="000000"/>
                <w:sz w:val="20"/>
                <w:szCs w:val="20"/>
              </w:rPr>
            </w:pPr>
            <w:r>
              <w:rPr>
                <w:rFonts w:cs="Calibri" w:ascii="Calibri" w:hAnsi="Calibri"/>
                <w:color w:val="000000"/>
                <w:kern w:val="0"/>
                <w:sz w:val="20"/>
                <w:szCs w:val="20"/>
                <w:lang w:bidi="ar-SA"/>
              </w:rPr>
              <w:t>Die Schüler:innen der Gastgewerbefachschule am Wiener Judenplatz (GAFA), die drei „Suppen mit Sinn“ für die Jubiliäumfeier zubereiteten.</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Style w:val="Normaltextrun"/>
                <w:rFonts w:cs="Calibri" w:ascii="Calibri" w:hAnsi="Calibri" w:asciiTheme="minorHAnsi" w:cstheme="minorHAnsi" w:hAnsiTheme="minorHAnsi"/>
                <w:kern w:val="0"/>
                <w:sz w:val="20"/>
                <w:szCs w:val="20"/>
                <w:lang w:val="en-US" w:bidi="ar-SA"/>
              </w:rPr>
              <w:t>©Thomas Topf</w:t>
            </w:r>
          </w:p>
          <w:p>
            <w:pPr>
              <w:pStyle w:val="Normal"/>
              <w:widowControl/>
              <w:spacing w:before="0" w:after="200"/>
              <w:jc w:val="left"/>
              <w:rPr>
                <w:lang w:val="en-US"/>
              </w:rPr>
            </w:pPr>
            <w:r>
              <w:rPr>
                <w:rStyle w:val="Normaltextrun"/>
                <w:rFonts w:eastAsia="Calibri" w:cs="Calibri" w:ascii="Calibri" w:hAnsi="Calibri" w:asciiTheme="minorHAnsi" w:cstheme="minorHAnsi" w:hAnsiTheme="minorHAnsi"/>
                <w:kern w:val="0"/>
                <w:sz w:val="20"/>
                <w:szCs w:val="20"/>
                <w:lang w:val="en-US" w:bidi="ar-SA"/>
              </w:rPr>
              <w:t xml:space="preserve">Download: </w:t>
            </w:r>
            <w:hyperlink r:id="rId26">
              <w:r>
                <w:rPr>
                  <w:rStyle w:val="InternetLink"/>
                  <w:rFonts w:eastAsia="Calibri" w:cs="Segoe UI" w:ascii="Segoe UI" w:hAnsi="Segoe UI"/>
                  <w:kern w:val="0"/>
                  <w:sz w:val="21"/>
                  <w:szCs w:val="21"/>
                  <w:shd w:fill="FFFFFF" w:val="clear"/>
                  <w:lang w:val="en-US" w:bidi="ar-SA"/>
                </w:rPr>
                <w:t>DOWNLOAD</w:t>
              </w:r>
            </w:hyperlink>
          </w:p>
          <w:p>
            <w:pPr>
              <w:pStyle w:val="Paragraph"/>
              <w:widowControl/>
              <w:spacing w:beforeAutospacing="0" w:before="0" w:afterAutospacing="0" w:after="0"/>
              <w:jc w:val="both"/>
              <w:textAlignment w:val="baseline"/>
              <w:rPr>
                <w:rStyle w:val="Normaltextrun"/>
                <w:b/>
                <w:b/>
                <w:bCs/>
                <w:sz w:val="20"/>
                <w:szCs w:val="20"/>
                <w:lang w:val="en-US"/>
              </w:rPr>
            </w:pPr>
            <w:r>
              <w:rPr>
                <w:b/>
                <w:bCs/>
                <w:sz w:val="20"/>
                <w:szCs w:val="20"/>
                <w:lang w:val="en-US"/>
              </w:rPr>
            </w:r>
          </w:p>
        </w:tc>
      </w:tr>
      <w:tr>
        <w:trPr/>
        <w:tc>
          <w:tcPr>
            <w:tcW w:w="4701" w:type="dxa"/>
            <w:tcBorders/>
          </w:tcPr>
          <w:p>
            <w:pPr>
              <w:pStyle w:val="Paragraph"/>
              <w:widowControl/>
              <w:spacing w:beforeAutospacing="0" w:before="0" w:afterAutospacing="0" w:after="0"/>
              <w:jc w:val="both"/>
              <w:textAlignment w:val="baseline"/>
              <w:rPr>
                <w:rStyle w:val="Normaltextrun"/>
                <w:b/>
                <w:b/>
                <w:bCs/>
                <w:sz w:val="20"/>
                <w:szCs w:val="20"/>
                <w:lang w:val="en-US"/>
              </w:rPr>
            </w:pPr>
            <w:r>
              <w:rPr>
                <w:b/>
                <w:bCs/>
                <w:sz w:val="20"/>
                <w:szCs w:val="20"/>
                <w:lang w:val="en-US"/>
              </w:rPr>
              <w:drawing>
                <wp:anchor behindDoc="0" distT="0" distB="0" distL="114300" distR="114300" simplePos="0" locked="0" layoutInCell="1" allowOverlap="1" relativeHeight="13">
                  <wp:simplePos x="0" y="0"/>
                  <wp:positionH relativeFrom="column">
                    <wp:posOffset>233045</wp:posOffset>
                  </wp:positionH>
                  <wp:positionV relativeFrom="paragraph">
                    <wp:posOffset>216535</wp:posOffset>
                  </wp:positionV>
                  <wp:extent cx="2451100" cy="1619885"/>
                  <wp:effectExtent l="0" t="0" r="0" b="0"/>
                  <wp:wrapTight wrapText="bothSides">
                    <wp:wrapPolygon edited="0">
                      <wp:start x="-250" y="0"/>
                      <wp:lineTo x="-250" y="27135"/>
                      <wp:lineTo x="27964" y="27135"/>
                      <wp:lineTo x="27964" y="0"/>
                      <wp:lineTo x="-250" y="0"/>
                    </wp:wrapPolygon>
                  </wp:wrapTight>
                  <wp:docPr id="13"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6" descr=""/>
                          <pic:cNvPicPr>
                            <a:picLocks noChangeAspect="1" noChangeArrowheads="1"/>
                          </pic:cNvPicPr>
                        </pic:nvPicPr>
                        <pic:blipFill>
                          <a:blip r:embed="rId27"/>
                          <a:stretch>
                            <a:fillRect/>
                          </a:stretch>
                        </pic:blipFill>
                        <pic:spPr bwMode="auto">
                          <a:xfrm>
                            <a:off x="0" y="0"/>
                            <a:ext cx="2451100" cy="1619885"/>
                          </a:xfrm>
                          <a:prstGeom prst="rect">
                            <a:avLst/>
                          </a:prstGeom>
                        </pic:spPr>
                      </pic:pic>
                    </a:graphicData>
                  </a:graphic>
                </wp:anchor>
              </w:drawing>
            </w:r>
          </w:p>
          <w:p>
            <w:pPr>
              <w:pStyle w:val="Paragraph"/>
              <w:widowControl/>
              <w:spacing w:beforeAutospacing="0" w:before="0" w:afterAutospacing="0" w:after="0"/>
              <w:jc w:val="both"/>
              <w:textAlignment w:val="baseline"/>
              <w:rPr>
                <w:rStyle w:val="Normaltextrun"/>
                <w:b/>
                <w:b/>
                <w:bCs/>
                <w:sz w:val="20"/>
                <w:szCs w:val="20"/>
                <w:lang w:val="en-US"/>
              </w:rPr>
            </w:pPr>
            <w:r>
              <w:rPr>
                <w:b/>
                <w:bCs/>
                <w:sz w:val="20"/>
                <w:szCs w:val="20"/>
                <w:lang w:val="en-US"/>
              </w:rPr>
            </w:r>
          </w:p>
        </w:tc>
        <w:tc>
          <w:tcPr>
            <w:tcW w:w="4701" w:type="dxa"/>
            <w:tcBorders/>
          </w:tcPr>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Fonts w:cs="Calibri" w:cstheme="minorHAnsi" w:ascii="Calibri" w:hAnsi="Calibri"/>
                <w:sz w:val="20"/>
                <w:szCs w:val="20"/>
                <w:lang w:val="en-US"/>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Style w:val="Normaltextrun"/>
                <w:rFonts w:cs="Calibri" w:ascii="Calibri" w:hAnsi="Calibri" w:asciiTheme="minorHAnsi" w:cstheme="minorHAnsi" w:hAnsiTheme="minorHAnsi"/>
                <w:kern w:val="0"/>
                <w:sz w:val="20"/>
                <w:szCs w:val="20"/>
                <w:lang w:bidi="ar-SA"/>
              </w:rPr>
              <w:t>Die legierte Linsensuppe (links im Bild) wurde zur „Suppe des Jahres 2022“ gewählt.</w:t>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rPr>
            </w:pPr>
            <w:r>
              <w:rPr>
                <w:rFonts w:cs="Calibri" w:cstheme="minorHAnsi" w:ascii="Calibri" w:hAnsi="Calibri"/>
                <w:sz w:val="20"/>
                <w:szCs w:val="20"/>
              </w:rPr>
            </w:r>
          </w:p>
          <w:p>
            <w:pPr>
              <w:pStyle w:val="Paragraph"/>
              <w:widowControl/>
              <w:spacing w:beforeAutospacing="0" w:before="0" w:afterAutospacing="0" w:after="0"/>
              <w:jc w:val="both"/>
              <w:textAlignment w:val="baseline"/>
              <w:rPr>
                <w:rStyle w:val="Normaltextrun"/>
                <w:rFonts w:ascii="Calibri" w:hAnsi="Calibri" w:cs="Calibri" w:asciiTheme="minorHAnsi" w:cstheme="minorHAnsi" w:hAnsiTheme="minorHAnsi"/>
                <w:sz w:val="20"/>
                <w:szCs w:val="20"/>
                <w:lang w:val="en-US"/>
              </w:rPr>
            </w:pPr>
            <w:r>
              <w:rPr>
                <w:rStyle w:val="Normaltextrun"/>
                <w:rFonts w:cs="Calibri" w:ascii="Calibri" w:hAnsi="Calibri" w:asciiTheme="minorHAnsi" w:cstheme="minorHAnsi" w:hAnsiTheme="minorHAnsi"/>
                <w:kern w:val="0"/>
                <w:sz w:val="20"/>
                <w:szCs w:val="20"/>
                <w:lang w:val="en-US" w:bidi="ar-SA"/>
              </w:rPr>
              <w:t>©Thomas Topf</w:t>
            </w:r>
          </w:p>
          <w:p>
            <w:pPr>
              <w:pStyle w:val="Normal"/>
              <w:widowControl/>
              <w:spacing w:before="0" w:after="200"/>
              <w:jc w:val="left"/>
              <w:rPr>
                <w:lang w:val="en-US"/>
              </w:rPr>
            </w:pPr>
            <w:r>
              <w:rPr>
                <w:rStyle w:val="Normaltextrun"/>
                <w:rFonts w:eastAsia="Calibri" w:cs="Calibri" w:ascii="Calibri" w:hAnsi="Calibri" w:asciiTheme="minorHAnsi" w:cstheme="minorHAnsi" w:hAnsiTheme="minorHAnsi"/>
                <w:kern w:val="0"/>
                <w:sz w:val="20"/>
                <w:szCs w:val="20"/>
                <w:lang w:val="en-US" w:bidi="ar-SA"/>
              </w:rPr>
              <w:t>Download:</w:t>
            </w:r>
            <w:r>
              <w:rPr>
                <w:rFonts w:eastAsia="Calibri" w:cs="Segoe UI" w:ascii="Segoe UI" w:hAnsi="Segoe UI"/>
                <w:kern w:val="0"/>
                <w:sz w:val="21"/>
                <w:szCs w:val="21"/>
                <w:shd w:fill="FFFFFF" w:val="clear"/>
                <w:lang w:val="en-US" w:bidi="ar-SA"/>
              </w:rPr>
              <w:t xml:space="preserve"> </w:t>
            </w:r>
            <w:hyperlink r:id="rId28">
              <w:r>
                <w:rPr>
                  <w:rStyle w:val="InternetLink"/>
                  <w:rFonts w:eastAsia="Calibri" w:cs="Segoe UI" w:ascii="Segoe UI" w:hAnsi="Segoe UI"/>
                  <w:kern w:val="0"/>
                  <w:sz w:val="21"/>
                  <w:szCs w:val="21"/>
                  <w:shd w:fill="FFFFFF" w:val="clear"/>
                  <w:lang w:val="en-US" w:bidi="ar-SA"/>
                </w:rPr>
                <w:t>DOWNLOAD</w:t>
              </w:r>
            </w:hyperlink>
          </w:p>
          <w:p>
            <w:pPr>
              <w:pStyle w:val="Paragraph"/>
              <w:widowControl/>
              <w:spacing w:beforeAutospacing="0" w:before="0" w:afterAutospacing="0" w:after="0"/>
              <w:jc w:val="both"/>
              <w:textAlignment w:val="baseline"/>
              <w:rPr>
                <w:rStyle w:val="Normaltextrun"/>
                <w:b/>
                <w:b/>
                <w:bCs/>
                <w:sz w:val="20"/>
                <w:szCs w:val="20"/>
                <w:lang w:val="en-US"/>
              </w:rPr>
            </w:pPr>
            <w:r>
              <w:rPr>
                <w:b/>
                <w:bCs/>
                <w:sz w:val="20"/>
                <w:szCs w:val="20"/>
                <w:lang w:val="en-US"/>
              </w:rPr>
            </w:r>
          </w:p>
        </w:tc>
      </w:tr>
    </w:tbl>
    <w:p>
      <w:pPr>
        <w:pStyle w:val="Paragraph"/>
        <w:spacing w:beforeAutospacing="0" w:before="0" w:afterAutospacing="0" w:after="0"/>
        <w:jc w:val="both"/>
        <w:textAlignment w:val="baseline"/>
        <w:rPr>
          <w:rStyle w:val="Normaltextrun"/>
          <w:b/>
          <w:b/>
          <w:bCs/>
          <w:sz w:val="20"/>
          <w:szCs w:val="20"/>
          <w:lang w:val="en-US"/>
        </w:rPr>
      </w:pPr>
      <w:r>
        <w:rPr>
          <w:b/>
          <w:bCs/>
          <w:sz w:val="20"/>
          <w:szCs w:val="20"/>
          <w:lang w:val="en-US"/>
        </w:rPr>
      </w:r>
    </w:p>
    <w:p>
      <w:pPr>
        <w:pStyle w:val="Paragraph"/>
        <w:spacing w:beforeAutospacing="0" w:before="0" w:afterAutospacing="0" w:after="0"/>
        <w:jc w:val="both"/>
        <w:textAlignment w:val="baseline"/>
        <w:rPr>
          <w:rStyle w:val="Normaltextrun"/>
          <w:b/>
          <w:b/>
          <w:bCs/>
          <w:sz w:val="20"/>
          <w:szCs w:val="20"/>
          <w:lang w:val="en-US"/>
        </w:rPr>
      </w:pPr>
      <w:r>
        <w:rPr>
          <w:b/>
          <w:bCs/>
          <w:sz w:val="20"/>
          <w:szCs w:val="20"/>
          <w:lang w:val="en-US"/>
        </w:rPr>
      </w:r>
    </w:p>
    <w:p>
      <w:pPr>
        <w:pStyle w:val="Paragraph"/>
        <w:spacing w:beforeAutospacing="0" w:before="0" w:afterAutospacing="0" w:after="0"/>
        <w:jc w:val="both"/>
        <w:textAlignment w:val="baseline"/>
        <w:rPr>
          <w:rStyle w:val="Normaltextrun"/>
          <w:rFonts w:ascii="Calibri" w:hAnsi="Calibri" w:cs="Calibri"/>
          <w:b/>
          <w:b/>
          <w:bCs/>
          <w:sz w:val="20"/>
          <w:szCs w:val="20"/>
          <w:lang w:val="en-US"/>
        </w:rPr>
      </w:pPr>
      <w:r>
        <w:rPr>
          <w:rFonts w:cs="Calibri" w:ascii="Calibri" w:hAnsi="Calibri"/>
          <w:b/>
          <w:bCs/>
          <w:sz w:val="20"/>
          <w:szCs w:val="20"/>
          <w:lang w:val="en-US"/>
        </w:rPr>
      </w:r>
    </w:p>
    <w:p>
      <w:pPr>
        <w:pStyle w:val="Paragraph"/>
        <w:spacing w:beforeAutospacing="0" w:before="0" w:afterAutospacing="0" w:after="0"/>
        <w:jc w:val="both"/>
        <w:textAlignment w:val="baseline"/>
        <w:rPr>
          <w:rStyle w:val="Normaltextrun"/>
          <w:rFonts w:ascii="Calibri" w:hAnsi="Calibri" w:cs="Calibri"/>
          <w:b/>
          <w:b/>
          <w:bCs/>
          <w:sz w:val="20"/>
          <w:szCs w:val="20"/>
          <w:lang w:val="en-US"/>
        </w:rPr>
      </w:pPr>
      <w:r>
        <w:rPr>
          <w:rFonts w:cs="Calibri" w:ascii="Calibri" w:hAnsi="Calibri"/>
          <w:b/>
          <w:bCs/>
          <w:sz w:val="20"/>
          <w:szCs w:val="20"/>
          <w:lang w:val="en-US"/>
        </w:rPr>
      </w:r>
    </w:p>
    <w:p>
      <w:pPr>
        <w:pStyle w:val="Paragraph"/>
        <w:spacing w:beforeAutospacing="0" w:before="0" w:afterAutospacing="0" w:after="0"/>
        <w:jc w:val="both"/>
        <w:textAlignment w:val="baseline"/>
        <w:rPr>
          <w:rStyle w:val="Normaltextrun"/>
          <w:rFonts w:ascii="Calibri" w:hAnsi="Calibri" w:cs="Calibri"/>
          <w:b/>
          <w:b/>
          <w:bCs/>
          <w:sz w:val="20"/>
          <w:szCs w:val="20"/>
          <w:lang w:val="en-US"/>
        </w:rPr>
      </w:pPr>
      <w:r>
        <w:rPr>
          <w:rFonts w:cs="Calibri" w:ascii="Calibri" w:hAnsi="Calibri"/>
          <w:b/>
          <w:bCs/>
          <w:sz w:val="20"/>
          <w:szCs w:val="20"/>
          <w:lang w:val="en-US"/>
        </w:rPr>
      </w:r>
    </w:p>
    <w:p>
      <w:pPr>
        <w:pStyle w:val="Paragraph"/>
        <w:spacing w:beforeAutospacing="0" w:before="0" w:afterAutospacing="0" w:after="0"/>
        <w:jc w:val="both"/>
        <w:textAlignment w:val="baseline"/>
        <w:rPr>
          <w:rStyle w:val="Normaltextrun"/>
          <w:rFonts w:ascii="Calibri" w:hAnsi="Calibri" w:cs="Calibri"/>
          <w:b/>
          <w:b/>
          <w:bCs/>
          <w:sz w:val="20"/>
          <w:szCs w:val="20"/>
          <w:lang w:val="de-DE"/>
        </w:rPr>
      </w:pPr>
      <w:r>
        <w:rPr>
          <w:rFonts w:cs="Calibri" w:ascii="Calibri" w:hAnsi="Calibri"/>
          <w:b/>
          <w:bCs/>
          <w:sz w:val="20"/>
          <w:szCs w:val="20"/>
          <w:lang w:val="de-DE"/>
        </w:rPr>
      </w:r>
    </w:p>
    <w:p>
      <w:pPr>
        <w:pStyle w:val="Paragraph"/>
        <w:spacing w:beforeAutospacing="0" w:before="0" w:afterAutospacing="0" w:after="0"/>
        <w:jc w:val="both"/>
        <w:textAlignment w:val="baseline"/>
        <w:rPr>
          <w:rStyle w:val="Normaltextrun"/>
          <w:rFonts w:ascii="Calibri" w:hAnsi="Calibri" w:cs="Calibri"/>
          <w:b/>
          <w:b/>
          <w:bCs/>
          <w:sz w:val="20"/>
          <w:szCs w:val="20"/>
          <w:lang w:val="de-DE"/>
        </w:rPr>
      </w:pPr>
      <w:r>
        <w:rPr>
          <w:rFonts w:cs="Calibri" w:ascii="Calibri" w:hAnsi="Calibri"/>
          <w:b/>
          <w:bCs/>
          <w:sz w:val="20"/>
          <w:szCs w:val="20"/>
          <w:lang w:val="de-DE"/>
        </w:rPr>
      </w:r>
    </w:p>
    <w:p>
      <w:pPr>
        <w:pStyle w:val="Paragraph"/>
        <w:spacing w:beforeAutospacing="0" w:before="0" w:afterAutospacing="0" w:after="0"/>
        <w:jc w:val="both"/>
        <w:textAlignment w:val="baseline"/>
        <w:rPr>
          <w:rStyle w:val="Normaltextrun"/>
          <w:rFonts w:ascii="Calibri" w:hAnsi="Calibri" w:cs="Calibri"/>
          <w:b/>
          <w:b/>
          <w:bCs/>
          <w:sz w:val="20"/>
          <w:szCs w:val="20"/>
          <w:lang w:val="de-DE"/>
        </w:rPr>
      </w:pPr>
      <w:r>
        <w:rPr>
          <w:rFonts w:cs="Calibri" w:ascii="Calibri" w:hAnsi="Calibri"/>
          <w:b/>
          <w:bCs/>
          <w:sz w:val="20"/>
          <w:szCs w:val="20"/>
          <w:lang w:val="de-DE"/>
        </w:rPr>
      </w:r>
    </w:p>
    <w:p>
      <w:pPr>
        <w:pStyle w:val="Paragraph"/>
        <w:spacing w:beforeAutospacing="0" w:before="0" w:afterAutospacing="0" w:after="0"/>
        <w:jc w:val="both"/>
        <w:textAlignment w:val="baseline"/>
        <w:rPr>
          <w:rStyle w:val="Normaltextrun"/>
          <w:rFonts w:ascii="Calibri" w:hAnsi="Calibri" w:cs="Calibri"/>
          <w:b/>
          <w:b/>
          <w:bCs/>
          <w:sz w:val="20"/>
          <w:szCs w:val="20"/>
          <w:lang w:val="de-DE"/>
        </w:rPr>
      </w:pPr>
      <w:r>
        <w:rPr>
          <w:rFonts w:cs="Calibri" w:ascii="Calibri" w:hAnsi="Calibri"/>
          <w:b/>
          <w:bCs/>
          <w:sz w:val="20"/>
          <w:szCs w:val="20"/>
          <w:lang w:val="de-DE"/>
        </w:rPr>
      </w:r>
    </w:p>
    <w:p>
      <w:pPr>
        <w:pStyle w:val="Paragraph"/>
        <w:spacing w:beforeAutospacing="0" w:before="0" w:afterAutospacing="0" w:after="0"/>
        <w:jc w:val="both"/>
        <w:textAlignment w:val="baseline"/>
        <w:rPr>
          <w:rStyle w:val="Normaltextrun"/>
          <w:rFonts w:ascii="Calibri" w:hAnsi="Calibri" w:cs="Calibri"/>
          <w:b/>
          <w:b/>
          <w:bCs/>
          <w:sz w:val="20"/>
          <w:szCs w:val="20"/>
          <w:lang w:val="de-DE"/>
        </w:rPr>
      </w:pPr>
      <w:r>
        <w:rPr>
          <w:rFonts w:cs="Calibri" w:ascii="Calibri" w:hAnsi="Calibri"/>
          <w:b/>
          <w:bCs/>
          <w:sz w:val="20"/>
          <w:szCs w:val="20"/>
          <w:lang w:val="de-DE"/>
        </w:rPr>
      </w:r>
    </w:p>
    <w:p>
      <w:pPr>
        <w:pStyle w:val="Paragraph"/>
        <w:spacing w:beforeAutospacing="0" w:before="0" w:afterAutospacing="0" w:after="0"/>
        <w:jc w:val="both"/>
        <w:textAlignment w:val="baseline"/>
        <w:rPr>
          <w:rFonts w:ascii="Calibri" w:hAnsi="Calibri" w:cs="Calibri"/>
          <w:sz w:val="20"/>
          <w:szCs w:val="20"/>
        </w:rPr>
      </w:pPr>
      <w:r>
        <w:rPr/>
      </w:r>
      <w:r>
        <w:br w:type="page"/>
      </w:r>
    </w:p>
    <w:p>
      <w:pPr>
        <w:pStyle w:val="Paragraph"/>
        <w:spacing w:beforeAutospacing="0" w:before="0" w:afterAutospacing="0" w:after="0"/>
        <w:jc w:val="both"/>
        <w:textAlignment w:val="baseline"/>
        <w:rPr>
          <w:rFonts w:ascii="Calibri" w:hAnsi="Calibri" w:cs="Calibri"/>
          <w:sz w:val="20"/>
          <w:szCs w:val="20"/>
        </w:rPr>
      </w:pPr>
      <w:r>
        <w:rPr>
          <w:rStyle w:val="Normaltextrun"/>
          <w:rFonts w:cs="Calibri" w:ascii="Calibri" w:hAnsi="Calibri"/>
          <w:b/>
          <w:bCs/>
          <w:sz w:val="20"/>
          <w:szCs w:val="20"/>
          <w:lang w:val="de-DE"/>
        </w:rPr>
        <w:t>Wiener Tafel – der Verein für sozialen Transfer</w:t>
      </w:r>
      <w:r>
        <w:rPr>
          <w:rStyle w:val="Normaltextrun"/>
          <w:rFonts w:cs="Calibri" w:ascii="Calibri" w:hAnsi="Calibri"/>
          <w:sz w:val="20"/>
          <w:szCs w:val="20"/>
          <w:lang w:val="de-DE"/>
        </w:rPr>
        <w:t>  </w:t>
      </w:r>
      <w:r>
        <w:rPr>
          <w:rStyle w:val="Eop"/>
          <w:rFonts w:cs="Calibri" w:ascii="Calibri" w:hAnsi="Calibri"/>
          <w:sz w:val="20"/>
          <w:szCs w:val="20"/>
        </w:rPr>
        <w:t> </w:t>
      </w:r>
    </w:p>
    <w:p>
      <w:pPr>
        <w:pStyle w:val="Paragraph"/>
        <w:spacing w:lineRule="exact" w:line="260" w:beforeAutospacing="0" w:before="0" w:afterAutospacing="0" w:after="0"/>
        <w:jc w:val="both"/>
        <w:rPr>
          <w:rStyle w:val="Normaltextrun"/>
          <w:rFonts w:ascii="Calibri" w:hAnsi="Calibri" w:cs="Calibri"/>
          <w:sz w:val="20"/>
          <w:szCs w:val="20"/>
          <w:lang w:val="de-DE"/>
        </w:rPr>
      </w:pPr>
      <w:r>
        <w:rPr>
          <w:rFonts w:cs="Calibri" w:ascii="Calibri" w:hAnsi="Calibri"/>
          <w:sz w:val="20"/>
          <w:szCs w:val="20"/>
          <w:lang w:val="de-DE"/>
        </w:rPr>
      </w:r>
    </w:p>
    <w:p>
      <w:pPr>
        <w:pStyle w:val="Paragraph"/>
        <w:spacing w:lineRule="exact" w:line="260" w:beforeAutospacing="0" w:before="0" w:afterAutospacing="0" w:after="0"/>
        <w:jc w:val="both"/>
        <w:rPr>
          <w:rStyle w:val="Normaltextrun"/>
          <w:rFonts w:ascii="Calibri" w:hAnsi="Calibri" w:cs="Calibri"/>
          <w:sz w:val="20"/>
          <w:szCs w:val="20"/>
          <w:lang w:val="de-DE"/>
        </w:rPr>
      </w:pPr>
      <w:r>
        <w:rPr>
          <w:rFonts w:cs="Calibri" w:ascii="Calibri" w:hAnsi="Calibri"/>
          <w:sz w:val="20"/>
          <w:szCs w:val="20"/>
          <w:lang w:val="de-DE"/>
        </w:rPr>
      </w:r>
    </w:p>
    <w:p>
      <w:pPr>
        <w:pStyle w:val="Paragraph"/>
        <w:spacing w:lineRule="exact" w:line="260" w:beforeAutospacing="0" w:before="0" w:afterAutospacing="0" w:after="0"/>
        <w:jc w:val="both"/>
        <w:rPr>
          <w:rStyle w:val="Eop"/>
          <w:rFonts w:ascii="Calibri" w:hAnsi="Calibri" w:cs="Calibri"/>
          <w:sz w:val="20"/>
          <w:szCs w:val="20"/>
          <w:lang w:val="en-US"/>
        </w:rPr>
      </w:pPr>
      <w:r>
        <w:rPr>
          <w:rStyle w:val="Normaltextrun"/>
          <w:rFonts w:cs="Calibri" w:ascii="Calibri" w:hAnsi="Calibri"/>
          <w:sz w:val="20"/>
          <w:szCs w:val="20"/>
          <w:lang w:val="de-DE"/>
        </w:rPr>
        <w:t xml:space="preserve">Die Wiener Tafel ist ein unabhängiger Sozial- und Umweltverein und rettet bis zu vier Tonnen Lebensmittel pro Tag vor dem Müll. Mit den wertvollen Warenspenden von Handel, Industrie und Landwirtschaft konnten im Jahr 2021 746.100 Kilogramm Lebensmittel vor dem Müll gerettet werden. Damit wurden 20.000 armutsbetroffene Menschen in 92 Sozialeinrichtungen in Wien mit Lebensmitteln und Gütern des täglichen Bedarfs versorgt. Das multiprofessionelle Team wird von 221 ehrenamtlichen Mitarbeiter:innen unterstützt. Die Wiener Tafel lebt die Prinzipien der Nachhaltigkeit und Ressourcenschonung ebenso wie jene der Wirtschaftlichkeit und der sozialen Verantwortung. </w:t>
      </w:r>
      <w:hyperlink r:id="rId29">
        <w:r>
          <w:rPr>
            <w:rStyle w:val="Normaltextrun"/>
            <w:rFonts w:cs="Calibri" w:ascii="Calibri" w:hAnsi="Calibri"/>
            <w:color w:val="0563C1"/>
            <w:sz w:val="20"/>
            <w:szCs w:val="20"/>
            <w:u w:val="single"/>
            <w:lang w:val="en-US"/>
          </w:rPr>
          <w:t>www.wienertafel.at</w:t>
        </w:r>
      </w:hyperlink>
      <w:r>
        <w:rPr>
          <w:rStyle w:val="Normaltextrun"/>
          <w:rFonts w:cs="Calibri" w:ascii="Calibri" w:hAnsi="Calibri"/>
          <w:sz w:val="20"/>
          <w:szCs w:val="20"/>
          <w:lang w:val="en-US"/>
        </w:rPr>
        <w:t> </w:t>
      </w:r>
      <w:r>
        <w:rPr>
          <w:rStyle w:val="Eop"/>
          <w:rFonts w:cs="Calibri" w:ascii="Calibri" w:hAnsi="Calibri"/>
          <w:sz w:val="20"/>
          <w:szCs w:val="20"/>
          <w:lang w:val="en-US"/>
        </w:rPr>
        <w:t> </w:t>
      </w:r>
    </w:p>
    <w:p>
      <w:pPr>
        <w:pStyle w:val="Paragraph"/>
        <w:spacing w:lineRule="exact" w:line="260" w:beforeAutospacing="0" w:before="0" w:afterAutospacing="0" w:after="0"/>
        <w:jc w:val="both"/>
        <w:rPr>
          <w:rStyle w:val="Eop"/>
          <w:rFonts w:ascii="Calibri" w:hAnsi="Calibri" w:cs="Calibri"/>
          <w:sz w:val="20"/>
          <w:szCs w:val="20"/>
          <w:lang w:val="en-US"/>
        </w:rPr>
      </w:pPr>
      <w:r>
        <w:rPr>
          <w:rFonts w:cs="Calibri" w:ascii="Calibri" w:hAnsi="Calibri"/>
          <w:sz w:val="20"/>
          <w:szCs w:val="20"/>
          <w:lang w:val="en-US"/>
        </w:rPr>
      </w:r>
    </w:p>
    <w:p>
      <w:pPr>
        <w:pStyle w:val="Normal"/>
        <w:spacing w:lineRule="auto" w:line="240" w:before="0" w:after="0"/>
        <w:jc w:val="both"/>
        <w:rPr>
          <w:rFonts w:ascii="Calibri" w:hAnsi="Calibri" w:eastAsia="Times New Roman" w:cs="Calibri"/>
          <w:b/>
          <w:b/>
          <w:sz w:val="20"/>
          <w:szCs w:val="20"/>
          <w:u w:val="single"/>
          <w:lang w:val="en-US"/>
        </w:rPr>
      </w:pPr>
      <w:r>
        <w:rPr>
          <w:rFonts w:eastAsia="Times New Roman" w:cs="Calibri" w:ascii="Calibri" w:hAnsi="Calibri"/>
          <w:b/>
          <w:sz w:val="20"/>
          <w:szCs w:val="20"/>
          <w:u w:val="single"/>
          <w:lang w:val="en-US"/>
        </w:rPr>
        <w:t xml:space="preserve">Rückfragehinweis </w:t>
      </w:r>
    </w:p>
    <w:p>
      <w:pPr>
        <w:pStyle w:val="Normal"/>
        <w:shd w:val="clear" w:color="auto" w:fill="FFFFFF" w:themeFill="background1"/>
        <w:spacing w:lineRule="auto" w:line="240" w:before="0" w:after="0"/>
        <w:textAlignment w:val="baseline"/>
        <w:rPr>
          <w:rFonts w:ascii="Calibri" w:hAnsi="Calibri" w:eastAsia="Times New Roman" w:cs="Calibri"/>
          <w:color w:val="000000" w:themeColor="text1"/>
          <w:sz w:val="20"/>
          <w:szCs w:val="20"/>
          <w:lang w:val="en-US" w:eastAsia="de-AT"/>
        </w:rPr>
      </w:pPr>
      <w:r>
        <w:rPr>
          <w:rFonts w:eastAsia="Times New Roman" w:cs="Calibri" w:ascii="Calibri" w:hAnsi="Calibri"/>
          <w:color w:val="000000" w:themeColor="text1"/>
          <w:sz w:val="20"/>
          <w:szCs w:val="20"/>
          <w:lang w:val="en-US" w:eastAsia="de-AT"/>
        </w:rPr>
        <w:t xml:space="preserve">Christoph Noitz | currycom communications GmbH | Pressedienst Wiener Tafel | +43 676 849050 29 | </w:t>
      </w:r>
      <w:hyperlink r:id="rId30">
        <w:r>
          <w:rPr>
            <w:rStyle w:val="InternetLink"/>
            <w:rFonts w:eastAsia="Times New Roman" w:cs="Calibri" w:ascii="Calibri" w:hAnsi="Calibri"/>
            <w:sz w:val="20"/>
            <w:szCs w:val="20"/>
            <w:lang w:val="en-US" w:eastAsia="de-AT"/>
          </w:rPr>
          <w:t>Christoph.noitz@currycom.com</w:t>
        </w:r>
      </w:hyperlink>
      <w:r>
        <w:rPr>
          <w:rFonts w:eastAsia="Times New Roman" w:cs="Calibri" w:ascii="Calibri" w:hAnsi="Calibri"/>
          <w:color w:val="000000" w:themeColor="text1"/>
          <w:sz w:val="20"/>
          <w:szCs w:val="20"/>
          <w:lang w:val="en-US" w:eastAsia="de-AT"/>
        </w:rPr>
        <w:t xml:space="preserve"> </w:t>
      </w:r>
    </w:p>
    <w:p>
      <w:pPr>
        <w:pStyle w:val="Normal"/>
        <w:shd w:val="clear" w:color="auto" w:fill="FFFFFF" w:themeFill="background1"/>
        <w:spacing w:lineRule="auto" w:line="240" w:before="0" w:after="0"/>
        <w:textAlignment w:val="baseline"/>
        <w:rPr>
          <w:rFonts w:ascii="Calibri" w:hAnsi="Calibri" w:eastAsia="Times New Roman" w:cs="Calibri"/>
          <w:color w:val="000000" w:themeColor="text1"/>
          <w:sz w:val="20"/>
          <w:szCs w:val="20"/>
          <w:lang w:eastAsia="de-AT"/>
        </w:rPr>
      </w:pPr>
      <w:r>
        <w:rPr>
          <w:rFonts w:eastAsia="Times New Roman" w:cs="Calibri" w:ascii="Calibri" w:hAnsi="Calibri"/>
          <w:color w:val="000000" w:themeColor="text1"/>
          <w:sz w:val="20"/>
          <w:szCs w:val="20"/>
          <w:lang w:eastAsia="de-AT"/>
        </w:rPr>
        <w:t xml:space="preserve">Julia Burgholzer | currycom communications GmbH | Pressedienst Wiener Tafel | +43 676 849050 35 | </w:t>
      </w:r>
      <w:hyperlink r:id="rId31">
        <w:r>
          <w:rPr>
            <w:rStyle w:val="InternetLink"/>
            <w:rFonts w:eastAsia="Times New Roman" w:cs="Calibri" w:ascii="Calibri" w:hAnsi="Calibri"/>
            <w:sz w:val="20"/>
            <w:szCs w:val="20"/>
            <w:lang w:eastAsia="de-AT"/>
          </w:rPr>
          <w:t>Julia.burgholzer@currycom.com</w:t>
        </w:r>
      </w:hyperlink>
      <w:r>
        <w:rPr>
          <w:rFonts w:eastAsia="Times New Roman" w:cs="Calibri" w:ascii="Calibri" w:hAnsi="Calibri"/>
          <w:color w:val="000000" w:themeColor="text1"/>
          <w:sz w:val="20"/>
          <w:szCs w:val="20"/>
          <w:lang w:eastAsia="de-AT"/>
        </w:rPr>
        <w:t xml:space="preserve"> </w:t>
      </w:r>
    </w:p>
    <w:p>
      <w:pPr>
        <w:pStyle w:val="Paragraph"/>
        <w:spacing w:lineRule="exact" w:line="260" w:beforeAutospacing="0" w:before="0" w:afterAutospacing="0" w:after="0"/>
        <w:jc w:val="both"/>
        <w:rPr>
          <w:rStyle w:val="Eop"/>
          <w:sz w:val="20"/>
          <w:szCs w:val="20"/>
          <w:lang w:eastAsia="de-AT"/>
        </w:rPr>
      </w:pPr>
      <w:r>
        <w:rPr>
          <w:rStyle w:val="Eop"/>
          <w:sz w:val="20"/>
          <w:szCs w:val="20"/>
          <w:lang w:eastAsia="de-AT"/>
        </w:rPr>
        <w:t xml:space="preserve"> </w:t>
      </w:r>
    </w:p>
    <w:sectPr>
      <w:headerReference w:type="even" r:id="rId32"/>
      <w:headerReference w:type="default" r:id="rId33"/>
      <w:headerReference w:type="first" r:id="rId34"/>
      <w:footerReference w:type="even" r:id="rId35"/>
      <w:footerReference w:type="default" r:id="rId36"/>
      <w:footerReference w:type="first" r:id="rId37"/>
      <w:type w:val="nextPage"/>
      <w:pgSz w:w="11906" w:h="16838"/>
      <w:pgMar w:left="1247" w:right="1247" w:gutter="0" w:header="113" w:top="720" w:footer="0" w:bottom="72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peedee">
    <w:charset w:val="00"/>
    <w:family w:val="roman"/>
    <w:pitch w:val="variable"/>
  </w:font>
  <w:font w:name="Tahoma">
    <w:charset w:val="00"/>
    <w:family w:val="roman"/>
    <w:pitch w:val="variable"/>
  </w:font>
  <w:font w:name="GaramondBSK-Regular">
    <w:charset w:val="00"/>
    <w:family w:val="roman"/>
    <w:pitch w:val="variable"/>
  </w:font>
  <w:font w:name="Liberation Sans">
    <w:altName w:val="Arial"/>
    <w:charset w:val="00"/>
    <w:family w:val="swiss"/>
    <w:pitch w:val="variable"/>
  </w:font>
  <w:font w:name="Arial">
    <w:charset w:val="00"/>
    <w:family w:val="roman"/>
    <w:pitch w:val="variable"/>
  </w:font>
  <w:font w:name="Segoe U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None/>
              <wp:docPr id="19"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spacing w:before="0" w:after="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Footer"/>
                      <w:pBdr/>
                      <w:spacing w:before="0" w:after="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Web"/>
      <w:spacing w:lineRule="exact" w:line="260" w:beforeAutospacing="0" w:before="0" w:afterAutospacing="0" w:after="0"/>
      <w:rPr>
        <w:rStyle w:val="InternetLink"/>
        <w:rFonts w:ascii="Speedee" w:hAnsi="Speedee"/>
        <w:lang w:val="pt-PT" w:eastAsia="de-AT"/>
      </w:rPr>
    </w:pPr>
    <w:r>
      <w:rPr>
        <w:rFonts w:ascii="Speedee" w:hAnsi="Speedee"/>
        <w:lang w:val="pt-PT" w:eastAsia="de-AT"/>
      </w:rPr>
    </w:r>
  </w:p>
  <w:p>
    <w:pPr>
      <w:pStyle w:val="NormalWeb"/>
      <w:spacing w:lineRule="exact" w:line="260" w:beforeAutospacing="0" w:before="0" w:afterAutospacing="0" w:after="0"/>
      <w:rPr>
        <w:rFonts w:ascii="Speedee" w:hAnsi="Speedee"/>
        <w:lang w:val="pt-PT" w:eastAsia="de-AT"/>
      </w:rPr>
    </w:pPr>
    <w:r>
      <w:rPr>
        <w:rFonts w:ascii="Speedee" w:hAnsi="Speedee"/>
        <w:lang w:val="pt-PT" w:eastAsia="de-AT"/>
      </w:rPr>
    </w:r>
  </w:p>
  <w:p>
    <w:pPr>
      <w:pStyle w:val="Normal"/>
      <w:spacing w:lineRule="exact" w:line="260"/>
      <w:rPr>
        <w:rStyle w:val="InternetLink"/>
        <w:rFonts w:cs="Arial"/>
        <w:sz w:val="18"/>
        <w:szCs w:val="18"/>
        <w:lang w:val="pt-PT" w:eastAsia="de-AT"/>
      </w:rPr>
    </w:pPr>
    <w:r>
      <w:rPr>
        <w:rFonts w:cs="Arial"/>
        <w:sz w:val="18"/>
        <w:szCs w:val="18"/>
        <w:lang w:val="pt-PT"/>
      </w:rPr>
      <w:br/>
    </w:r>
  </w:p>
  <w:p>
    <w:pPr>
      <w:pStyle w:val="Normal"/>
      <w:rPr>
        <w:rStyle w:val="InternetLink"/>
        <w:rFonts w:cs="Arial"/>
        <w:sz w:val="18"/>
        <w:szCs w:val="18"/>
        <w:lang w:val="pt-PT" w:eastAsia="de-AT"/>
      </w:rPr>
    </w:pPr>
    <w:r>
      <w:rPr>
        <w:rFonts w:cs="Arial"/>
        <w:sz w:val="18"/>
        <w:szCs w:val="18"/>
        <w:lang w:val="pt-PT" w:eastAsia="de-AT"/>
      </w:rPr>
    </w:r>
    <w:r>
      <mc:AlternateContent>
        <mc:Choice Requires="wps">
          <w:drawing>
            <wp:anchor behindDoc="0" distT="0" distB="0" distL="0" distR="0" simplePos="0" locked="0" layoutInCell="0" allowOverlap="1" relativeHeight="31">
              <wp:simplePos x="0" y="0"/>
              <wp:positionH relativeFrom="page">
                <wp:posOffset>3735070</wp:posOffset>
              </wp:positionH>
              <wp:positionV relativeFrom="paragraph">
                <wp:posOffset>20320</wp:posOffset>
              </wp:positionV>
              <wp:extent cx="57785" cy="131445"/>
              <wp:effectExtent l="0" t="0" r="0" b="0"/>
              <wp:wrapNone/>
              <wp:docPr id="20" name="Frame2"/>
              <a:graphic xmlns:a="http://schemas.openxmlformats.org/drawingml/2006/main">
                <a:graphicData uri="http://schemas.microsoft.com/office/word/2010/wordprocessingShape">
                  <wps:wsp>
                    <wps:cNvSpPr txBox="1"/>
                    <wps:spPr>
                      <a:xfrm>
                        <a:off x="0" y="0"/>
                        <a:ext cx="57785" cy="131445"/>
                      </a:xfrm>
                      <a:prstGeom prst="rect"/>
                      <a:solidFill>
                        <a:srgbClr val="FFFFFF">
                          <a:alpha val="0"/>
                        </a:srgbClr>
                      </a:solidFill>
                    </wps:spPr>
                    <wps:txbx>
                      <w:txbxContent>
                        <w:p>
                          <w:pPr>
                            <w:pStyle w:val="Footer"/>
                            <w:pBdr/>
                            <w:spacing w:before="0" w:after="200"/>
                            <w:rPr>
                              <w:rStyle w:val="Pagenumber"/>
                              <w:rFonts w:ascii="Times New Roman" w:hAnsi="Times New Roman"/>
                              <w:sz w:val="18"/>
                              <w:szCs w:val="18"/>
                            </w:rPr>
                          </w:pPr>
                          <w:r>
                            <w:rPr>
                              <w:rStyle w:val="Pagenumber"/>
                              <w:rFonts w:ascii="Times New Roman" w:hAnsi="Times New Roman"/>
                              <w:sz w:val="18"/>
                              <w:szCs w:val="18"/>
                            </w:rPr>
                            <w:fldChar w:fldCharType="begin"/>
                          </w:r>
                          <w:r>
                            <w:rPr>
                              <w:rStyle w:val="Pagenumber"/>
                              <w:sz w:val="18"/>
                              <w:szCs w:val="18"/>
                              <w:rFonts w:ascii="Times New Roman" w:hAnsi="Times New Roman"/>
                            </w:rPr>
                            <w:instrText xml:space="preserve"> PAGE </w:instrText>
                          </w:r>
                          <w:r>
                            <w:rPr>
                              <w:rStyle w:val="Pagenumber"/>
                              <w:sz w:val="18"/>
                              <w:szCs w:val="18"/>
                              <w:rFonts w:ascii="Times New Roman" w:hAnsi="Times New Roman"/>
                            </w:rPr>
                            <w:fldChar w:fldCharType="separate"/>
                          </w:r>
                          <w:r>
                            <w:rPr>
                              <w:rStyle w:val="Pagenumber"/>
                              <w:sz w:val="18"/>
                              <w:szCs w:val="18"/>
                              <w:rFonts w:ascii="Times New Roman" w:hAnsi="Times New Roman"/>
                            </w:rPr>
                            <w:t>8</w:t>
                          </w:r>
                          <w:r>
                            <w:rPr>
                              <w:rStyle w:val="Pagenumber"/>
                              <w:sz w:val="18"/>
                              <w:szCs w:val="18"/>
                              <w:rFonts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4.55pt;height:10.35pt;mso-wrap-distance-left:0pt;mso-wrap-distance-right:0pt;mso-wrap-distance-top:0pt;mso-wrap-distance-bottom:0pt;margin-top:1.6pt;mso-position-vertical-relative:text;margin-left:294.1pt;mso-position-horizontal-relative:page">
              <v:fill opacity="0f"/>
              <v:textbox inset="0in,0in,0in,0in">
                <w:txbxContent>
                  <w:p>
                    <w:pPr>
                      <w:pStyle w:val="Footer"/>
                      <w:pBdr/>
                      <w:spacing w:before="0" w:after="200"/>
                      <w:rPr>
                        <w:rStyle w:val="Pagenumber"/>
                        <w:rFonts w:ascii="Times New Roman" w:hAnsi="Times New Roman"/>
                        <w:sz w:val="18"/>
                        <w:szCs w:val="18"/>
                      </w:rPr>
                    </w:pPr>
                    <w:r>
                      <w:rPr>
                        <w:rStyle w:val="Pagenumber"/>
                        <w:rFonts w:ascii="Times New Roman" w:hAnsi="Times New Roman"/>
                        <w:sz w:val="18"/>
                        <w:szCs w:val="18"/>
                      </w:rPr>
                      <w:fldChar w:fldCharType="begin"/>
                    </w:r>
                    <w:r>
                      <w:rPr>
                        <w:rStyle w:val="Pagenumber"/>
                        <w:sz w:val="18"/>
                        <w:szCs w:val="18"/>
                        <w:rFonts w:ascii="Times New Roman" w:hAnsi="Times New Roman"/>
                      </w:rPr>
                      <w:instrText xml:space="preserve"> PAGE </w:instrText>
                    </w:r>
                    <w:r>
                      <w:rPr>
                        <w:rStyle w:val="Pagenumber"/>
                        <w:sz w:val="18"/>
                        <w:szCs w:val="18"/>
                        <w:rFonts w:ascii="Times New Roman" w:hAnsi="Times New Roman"/>
                      </w:rPr>
                      <w:fldChar w:fldCharType="separate"/>
                    </w:r>
                    <w:r>
                      <w:rPr>
                        <w:rStyle w:val="Pagenumber"/>
                        <w:sz w:val="18"/>
                        <w:szCs w:val="18"/>
                        <w:rFonts w:ascii="Times New Roman" w:hAnsi="Times New Roman"/>
                      </w:rPr>
                      <w:t>8</w:t>
                    </w:r>
                    <w:r>
                      <w:rPr>
                        <w:rStyle w:val="Pagenumber"/>
                        <w:sz w:val="18"/>
                        <w:szCs w:val="18"/>
                        <w:rFonts w:ascii="Times New Roman" w:hAnsi="Times New Roman"/>
                      </w:rPr>
                      <w:fldChar w:fldCharType="end"/>
                    </w:r>
                  </w:p>
                </w:txbxContent>
              </v:textbox>
              <w10:wrap type="none"/>
            </v:rect>
          </w:pict>
        </mc:Fallback>
      </mc:AlternateContent>
    </w:r>
  </w:p>
  <w:p>
    <w:pPr>
      <w:pStyle w:val="NormalWeb"/>
      <w:spacing w:beforeAutospacing="0" w:before="0" w:afterAutospacing="0" w:after="0"/>
      <w:jc w:val="both"/>
      <w:rPr>
        <w:lang w:val="pt-PT" w:eastAsia="de-AT"/>
      </w:rPr>
    </w:pPr>
    <w:r>
      <w:rPr>
        <w:lang w:val="pt-PT" w:eastAsia="de-AT"/>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Web"/>
      <w:spacing w:beforeAutospacing="0" w:before="0" w:afterAutospacing="0" w:after="0"/>
      <w:rPr>
        <w:rFonts w:ascii="Speedee" w:hAnsi="Speedee"/>
        <w:b/>
        <w:b/>
        <w:u w:val="single"/>
        <w:lang w:eastAsia="de-AT"/>
      </w:rPr>
    </w:pPr>
    <w:r>
      <w:rPr>
        <w:rFonts w:ascii="Speedee" w:hAnsi="Speedee"/>
        <w:b/>
        <w:u w:val="single"/>
        <w:lang w:eastAsia="de-AT"/>
      </w:rPr>
    </w:r>
  </w:p>
  <w:p>
    <w:pPr>
      <w:pStyle w:val="Footer"/>
      <w:jc w:val="center"/>
      <w:rPr>
        <w:rStyle w:val="Pagenumber"/>
        <w:rFonts w:ascii="Times New Roman" w:hAnsi="Times New Roman"/>
        <w:sz w:val="18"/>
        <w:szCs w:val="18"/>
      </w:rPr>
    </w:pPr>
    <w:r>
      <w:rPr>
        <w:rStyle w:val="Pagenumber"/>
        <w:rFonts w:ascii="Times New Roman" w:hAnsi="Times New Roman"/>
        <w:sz w:val="18"/>
        <w:szCs w:val="18"/>
      </w:rPr>
      <w:fldChar w:fldCharType="begin"/>
    </w:r>
    <w:r>
      <w:rPr>
        <w:rStyle w:val="Pagenumber"/>
        <w:sz w:val="18"/>
        <w:szCs w:val="18"/>
        <w:rFonts w:ascii="Times New Roman" w:hAnsi="Times New Roman"/>
      </w:rPr>
      <w:instrText xml:space="preserve"> PAGE </w:instrText>
    </w:r>
    <w:r>
      <w:rPr>
        <w:rStyle w:val="Pagenumber"/>
        <w:sz w:val="18"/>
        <w:szCs w:val="18"/>
        <w:rFonts w:ascii="Times New Roman" w:hAnsi="Times New Roman"/>
      </w:rPr>
      <w:fldChar w:fldCharType="separate"/>
    </w:r>
    <w:r>
      <w:rPr>
        <w:rStyle w:val="Pagenumber"/>
        <w:sz w:val="18"/>
        <w:szCs w:val="18"/>
        <w:rFonts w:ascii="Times New Roman" w:hAnsi="Times New Roman"/>
      </w:rPr>
      <w:t>1</w:t>
    </w:r>
    <w:r>
      <w:rPr>
        <w:rStyle w:val="Pagenumber"/>
        <w:sz w:val="18"/>
        <w:szCs w:val="18"/>
        <w:rFonts w:ascii="Times New Roman" w:hAnsi="Times New Roman"/>
      </w:rPr>
      <w:fldChar w:fldCharType="end"/>
    </w:r>
  </w:p>
  <w:p>
    <w:pPr>
      <w:pStyle w:val="Normal"/>
      <w:spacing w:before="0" w:after="200"/>
      <w:jc w:val="center"/>
      <w:rPr>
        <w:rFonts w:cs="Arial"/>
        <w:sz w:val="18"/>
        <w:szCs w:val="18"/>
        <w:u w:val="single"/>
        <w:lang w:val="pt-PT" w:eastAsia="de-AT"/>
      </w:rPr>
    </w:pPr>
    <w:r>
      <w:rPr>
        <w:rFonts w:cs="Arial"/>
        <w:sz w:val="18"/>
        <w:szCs w:val="18"/>
        <w:u w:val="single"/>
        <w:lang w:val="pt-PT" w:eastAsia="de-A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00"/>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margin">
                <wp:align>center</wp:align>
              </wp:positionV>
              <wp:extent cx="7560310" cy="10692130"/>
              <wp:effectExtent l="0" t="0" r="0" b="0"/>
              <wp:wrapNone/>
              <wp:docPr id="14"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7560360" cy="1069200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05pt;margin-top:0pt;width:595.25pt;height:841.85pt;mso-wrap-style:none;v-text-anchor:middle;mso-position-horizontal:center;mso-position-horizontal-relative:margin;mso-position-vertical:center;mso-position-vertical-relative:margin" type="_x0000_t75">
              <v:imagedata r:id="rId2" o:detectmouseclick="t"/>
              <v:stroke color="#3465a4" joinstyle="round" endcap="flat"/>
              <w10:wrap type="none"/>
            </v:shape>
          </w:pict>
        </mc:Fallback>
      </mc:AlternateContent>
      <mc:AlternateContent>
        <mc:Choice Requires="wps">
          <w:drawing>
            <wp:anchor behindDoc="1" distT="0" distB="0" distL="0" distR="0" simplePos="0" locked="0" layoutInCell="0" allowOverlap="1" relativeHeight="3">
              <wp:simplePos x="0" y="0"/>
              <wp:positionH relativeFrom="margin">
                <wp:align>center</wp:align>
              </wp:positionH>
              <wp:positionV relativeFrom="margin">
                <wp:align>center</wp:align>
              </wp:positionV>
              <wp:extent cx="7560310" cy="10692130"/>
              <wp:effectExtent l="0" t="0" r="0" b="0"/>
              <wp:wrapNone/>
              <wp:docPr id="15"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7560360" cy="10692000"/>
                      </a:xfrm>
                      <a:prstGeom prst="rect">
                        <a:avLst/>
                      </a:prstGeom>
                      <a:ln w="0">
                        <a:noFill/>
                      </a:ln>
                    </pic:spPr>
                  </pic:pic>
                </a:graphicData>
              </a:graphic>
            </wp:anchor>
          </w:drawing>
        </mc:Choice>
        <mc:Fallback>
          <w:pict>
            <v:shape id="shape_0" stroked="f" o:allowincell="f" style="position:absolute;margin-left:0.05pt;margin-top:0pt;width:595.25pt;height:841.85pt;mso-wrap-style:none;v-text-anchor:middle;mso-position-horizontal:center;mso-position-horizontal-relative:margin;mso-position-vertical:center;mso-position-vertical-relative:margin" type="_x0000_t75">
              <v:imagedata r:id="rId4" o:detectmouseclick="t"/>
              <v:stroke color="#3465a4" joinstyle="round" endcap="flat"/>
              <w10:wrap type="none"/>
            </v:shape>
          </w:pict>
        </mc:Fallback>
      </mc:AlternateContent>
      <w:drawing>
        <wp:anchor behindDoc="1" distT="0" distB="0" distL="0" distR="0" simplePos="0" locked="0" layoutInCell="1" allowOverlap="1" relativeHeight="0">
          <wp:simplePos x="0" y="0"/>
          <wp:positionH relativeFrom="margin">
            <wp:align>center</wp:align>
          </wp:positionH>
          <wp:positionV relativeFrom="margin">
            <wp:align>center</wp:align>
          </wp:positionV>
          <wp:extent cx="7560310" cy="10692130"/>
          <wp:effectExtent l="0" t="0" r="0" b="0"/>
          <wp:wrapNone/>
          <wp:docPr id="16" name="Bild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 3" descr=""/>
                  <pic:cNvPicPr>
                    <a:picLocks noChangeAspect="1" noChangeArrowheads="1"/>
                  </pic:cNvPicPr>
                </pic:nvPicPr>
                <pic:blipFill>
                  <a:blip r:embed="rId5"/>
                  <a:stretch>
                    <a:fillRect/>
                  </a:stretch>
                </pic:blipFill>
                <pic:spPr bwMode="auto">
                  <a:xfrm>
                    <a:off x="0" y="0"/>
                    <a:ext cx="7560310" cy="1069213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r>
  </w:p>
  <w:p>
    <w:pPr>
      <w:pStyle w:val="Header"/>
      <w:spacing w:before="0" w:after="200"/>
      <w:jc w:val="right"/>
      <w:rPr/>
    </w:pPr>
    <w:r>
      <w:rPr/>
      <w:drawing>
        <wp:inline distT="0" distB="0" distL="0" distR="0">
          <wp:extent cx="1991995" cy="1123950"/>
          <wp:effectExtent l="0" t="0" r="0" b="0"/>
          <wp:docPr id="17"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 descr=""/>
                  <pic:cNvPicPr>
                    <a:picLocks noChangeAspect="1" noChangeArrowheads="1"/>
                  </pic:cNvPicPr>
                </pic:nvPicPr>
                <pic:blipFill>
                  <a:blip r:embed="rId1"/>
                  <a:stretch>
                    <a:fillRect/>
                  </a:stretch>
                </pic:blipFill>
                <pic:spPr bwMode="auto">
                  <a:xfrm>
                    <a:off x="0" y="0"/>
                    <a:ext cx="1991995" cy="112395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00"/>
      <w:jc w:val="right"/>
      <w:rPr/>
    </w:pPr>
    <w:r>
      <w:rPr/>
      <w:drawing>
        <wp:inline distT="0" distB="0" distL="0" distR="0">
          <wp:extent cx="1991995" cy="1123950"/>
          <wp:effectExtent l="0" t="0" r="0" b="0"/>
          <wp:docPr id="18"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 descr=""/>
                  <pic:cNvPicPr>
                    <a:picLocks noChangeAspect="1" noChangeArrowheads="1"/>
                  </pic:cNvPicPr>
                </pic:nvPicPr>
                <pic:blipFill>
                  <a:blip r:embed="rId1"/>
                  <a:stretch>
                    <a:fillRect/>
                  </a:stretch>
                </pic:blipFill>
                <pic:spPr bwMode="auto">
                  <a:xfrm>
                    <a:off x="0" y="0"/>
                    <a:ext cx="1991995" cy="1123950"/>
                  </a:xfrm>
                  <a:prstGeom prst="rect">
                    <a:avLst/>
                  </a:prstGeom>
                </pic:spPr>
              </pic:pic>
            </a:graphicData>
          </a:graphic>
        </wp:inline>
      </w:drawing>
    </w:r>
  </w:p>
</w:hdr>
</file>

<file path=word/settings.xml><?xml version="1.0" encoding="utf-8"?>
<w:settings xmlns:w="http://schemas.openxmlformats.org/wordprocessingml/2006/main">
  <w:zoom w:percent="99"/>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1fb5"/>
    <w:pPr>
      <w:widowControl/>
      <w:bidi w:val="0"/>
      <w:spacing w:lineRule="auto" w:line="276" w:before="0" w:after="200"/>
      <w:jc w:val="left"/>
    </w:pPr>
    <w:rPr>
      <w:rFonts w:ascii="Speedee" w:hAnsi="Speedee" w:eastAsia="Calibri" w:cs="Times New Roman"/>
      <w:color w:val="auto"/>
      <w:kern w:val="0"/>
      <w:sz w:val="22"/>
      <w:szCs w:val="22"/>
      <w:lang w:val="de-AT" w:eastAsia="en-US" w:bidi="ar-SA"/>
    </w:rPr>
  </w:style>
  <w:style w:type="paragraph" w:styleId="Heading1">
    <w:name w:val="Heading 1"/>
    <w:basedOn w:val="Normal"/>
    <w:next w:val="Normal"/>
    <w:link w:val="Heading1Char"/>
    <w:uiPriority w:val="9"/>
    <w:qFormat/>
    <w:rsid w:val="00c51fb5"/>
    <w:pPr>
      <w:spacing w:lineRule="exact" w:line="440" w:before="0" w:after="240"/>
      <w:outlineLvl w:val="0"/>
    </w:pPr>
    <w:rPr>
      <w:b/>
      <w:bCs/>
      <w:sz w:val="36"/>
      <w:szCs w:val="36"/>
      <w:lang w:val="de-DE" w:eastAsia="de-DE"/>
    </w:rPr>
  </w:style>
  <w:style w:type="paragraph" w:styleId="Heading2">
    <w:name w:val="Heading 2"/>
    <w:basedOn w:val="Normal"/>
    <w:next w:val="Normal"/>
    <w:link w:val="Heading2Char"/>
    <w:uiPriority w:val="9"/>
    <w:unhideWhenUsed/>
    <w:qFormat/>
    <w:rsid w:val="00c51fb5"/>
    <w:pPr>
      <w:spacing w:lineRule="exact" w:line="300" w:before="0" w:after="240"/>
      <w:outlineLvl w:val="1"/>
    </w:pPr>
    <w:rPr>
      <w:sz w:val="28"/>
      <w:szCs w:val="28"/>
      <w:lang w:val="de-DE" w:eastAsia="de-DE"/>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9d5101"/>
    <w:rPr>
      <w:rFonts w:ascii="Tahoma" w:hAnsi="Tahoma"/>
    </w:rPr>
  </w:style>
  <w:style w:type="character" w:styleId="FooterChar" w:customStyle="1">
    <w:name w:val="Footer Char"/>
    <w:link w:val="Footer"/>
    <w:uiPriority w:val="99"/>
    <w:qFormat/>
    <w:rsid w:val="009d5101"/>
    <w:rPr>
      <w:rFonts w:ascii="Tahoma" w:hAnsi="Tahoma"/>
    </w:rPr>
  </w:style>
  <w:style w:type="character" w:styleId="BalloonTextChar" w:customStyle="1">
    <w:name w:val="Balloon Text Char"/>
    <w:link w:val="BalloonText"/>
    <w:uiPriority w:val="99"/>
    <w:semiHidden/>
    <w:qFormat/>
    <w:rsid w:val="009d5101"/>
    <w:rPr>
      <w:rFonts w:ascii="Tahoma" w:hAnsi="Tahoma" w:cs="Tahoma"/>
      <w:sz w:val="16"/>
      <w:szCs w:val="16"/>
    </w:rPr>
  </w:style>
  <w:style w:type="character" w:styleId="InternetLink">
    <w:name w:val="Hyperlink"/>
    <w:rsid w:val="009d5101"/>
    <w:rPr>
      <w:color w:val="0000FF"/>
      <w:u w:val="single"/>
    </w:rPr>
  </w:style>
  <w:style w:type="character" w:styleId="Annotationreference">
    <w:name w:val="annotation reference"/>
    <w:qFormat/>
    <w:rsid w:val="004831a6"/>
    <w:rPr>
      <w:sz w:val="16"/>
      <w:szCs w:val="16"/>
    </w:rPr>
  </w:style>
  <w:style w:type="character" w:styleId="CommentTextChar" w:customStyle="1">
    <w:name w:val="Comment Text Char"/>
    <w:link w:val="Annotationtext"/>
    <w:qFormat/>
    <w:rsid w:val="004831a6"/>
    <w:rPr>
      <w:rFonts w:ascii="GaramondBSK-Regular" w:hAnsi="GaramondBSK-Regular" w:eastAsia="Times New Roman"/>
      <w:lang w:val="de-DE" w:eastAsia="de-DE"/>
    </w:rPr>
  </w:style>
  <w:style w:type="character" w:styleId="CommentSubjectChar" w:customStyle="1">
    <w:name w:val="Comment Subject Char"/>
    <w:link w:val="Annotationsubject"/>
    <w:uiPriority w:val="99"/>
    <w:semiHidden/>
    <w:qFormat/>
    <w:rsid w:val="00684bac"/>
    <w:rPr>
      <w:rFonts w:ascii="Tahoma" w:hAnsi="Tahoma" w:eastAsia="Times New Roman"/>
      <w:b/>
      <w:bCs/>
      <w:lang w:val="de-AT" w:eastAsia="en-US"/>
    </w:rPr>
  </w:style>
  <w:style w:type="character" w:styleId="VisitedInternetLink">
    <w:name w:val="FollowedHyperlink"/>
    <w:uiPriority w:val="99"/>
    <w:semiHidden/>
    <w:unhideWhenUsed/>
    <w:rsid w:val="006e0d53"/>
    <w:rPr>
      <w:color w:val="954F72"/>
      <w:u w:val="single"/>
    </w:rPr>
  </w:style>
  <w:style w:type="character" w:styleId="St" w:customStyle="1">
    <w:name w:val="st"/>
    <w:basedOn w:val="DefaultParagraphFont"/>
    <w:qFormat/>
    <w:rsid w:val="00d2240f"/>
    <w:rPr/>
  </w:style>
  <w:style w:type="character" w:styleId="Pagenumber">
    <w:name w:val="page number"/>
    <w:basedOn w:val="DefaultParagraphFont"/>
    <w:uiPriority w:val="99"/>
    <w:semiHidden/>
    <w:unhideWhenUsed/>
    <w:qFormat/>
    <w:rsid w:val="002d5bdc"/>
    <w:rPr/>
  </w:style>
  <w:style w:type="character" w:styleId="Appleconvertedspace" w:customStyle="1">
    <w:name w:val="apple-converted-space"/>
    <w:basedOn w:val="DefaultParagraphFont"/>
    <w:qFormat/>
    <w:rsid w:val="000e579f"/>
    <w:rPr/>
  </w:style>
  <w:style w:type="character" w:styleId="Heading1Char" w:customStyle="1">
    <w:name w:val="Heading 1 Char"/>
    <w:basedOn w:val="DefaultParagraphFont"/>
    <w:link w:val="Heading1"/>
    <w:uiPriority w:val="9"/>
    <w:qFormat/>
    <w:rsid w:val="00c51fb5"/>
    <w:rPr>
      <w:rFonts w:ascii="Speedee" w:hAnsi="Speedee"/>
      <w:b/>
      <w:bCs/>
      <w:sz w:val="36"/>
      <w:szCs w:val="36"/>
    </w:rPr>
  </w:style>
  <w:style w:type="character" w:styleId="Heading2Char" w:customStyle="1">
    <w:name w:val="Heading 2 Char"/>
    <w:basedOn w:val="DefaultParagraphFont"/>
    <w:link w:val="Heading2"/>
    <w:uiPriority w:val="9"/>
    <w:qFormat/>
    <w:rsid w:val="00c51fb5"/>
    <w:rPr>
      <w:rFonts w:ascii="Speedee" w:hAnsi="Speedee"/>
      <w:sz w:val="28"/>
      <w:szCs w:val="28"/>
    </w:rPr>
  </w:style>
  <w:style w:type="character" w:styleId="UnresolvedMention">
    <w:name w:val="Unresolved Mention"/>
    <w:basedOn w:val="DefaultParagraphFont"/>
    <w:uiPriority w:val="99"/>
    <w:semiHidden/>
    <w:unhideWhenUsed/>
    <w:qFormat/>
    <w:rsid w:val="00040839"/>
    <w:rPr>
      <w:color w:val="605E5C"/>
      <w:shd w:fill="E1DFDD" w:val="clear"/>
    </w:rPr>
  </w:style>
  <w:style w:type="character" w:styleId="Normaltextrun" w:customStyle="1">
    <w:name w:val="normaltextrun"/>
    <w:basedOn w:val="DefaultParagraphFont"/>
    <w:qFormat/>
    <w:rsid w:val="00576d62"/>
    <w:rPr/>
  </w:style>
  <w:style w:type="character" w:styleId="Eop" w:customStyle="1">
    <w:name w:val="eop"/>
    <w:basedOn w:val="DefaultParagraphFont"/>
    <w:qFormat/>
    <w:rsid w:val="00576d6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9d5101"/>
    <w:pPr>
      <w:tabs>
        <w:tab w:val="clear" w:pos="708"/>
        <w:tab w:val="center" w:pos="4536" w:leader="none"/>
        <w:tab w:val="right" w:pos="9072" w:leader="none"/>
      </w:tabs>
    </w:pPr>
    <w:rPr>
      <w:sz w:val="20"/>
      <w:szCs w:val="20"/>
      <w:lang w:val="x-none" w:eastAsia="x-none"/>
    </w:rPr>
  </w:style>
  <w:style w:type="paragraph" w:styleId="Footer">
    <w:name w:val="Footer"/>
    <w:basedOn w:val="Normal"/>
    <w:link w:val="FooterChar"/>
    <w:uiPriority w:val="99"/>
    <w:unhideWhenUsed/>
    <w:rsid w:val="009d5101"/>
    <w:pPr>
      <w:tabs>
        <w:tab w:val="clear" w:pos="708"/>
        <w:tab w:val="center" w:pos="4536" w:leader="none"/>
        <w:tab w:val="right" w:pos="9072" w:leader="none"/>
      </w:tabs>
    </w:pPr>
    <w:rPr>
      <w:sz w:val="20"/>
      <w:szCs w:val="20"/>
      <w:lang w:val="x-none" w:eastAsia="x-none"/>
    </w:rPr>
  </w:style>
  <w:style w:type="paragraph" w:styleId="BalloonText">
    <w:name w:val="Balloon Text"/>
    <w:basedOn w:val="Normal"/>
    <w:link w:val="BalloonTextChar"/>
    <w:uiPriority w:val="99"/>
    <w:semiHidden/>
    <w:unhideWhenUsed/>
    <w:qFormat/>
    <w:rsid w:val="009d5101"/>
    <w:pPr>
      <w:spacing w:lineRule="auto" w:line="240" w:before="0" w:after="0"/>
    </w:pPr>
    <w:rPr>
      <w:sz w:val="16"/>
      <w:szCs w:val="16"/>
      <w:lang w:val="x-none" w:eastAsia="x-none"/>
    </w:rPr>
  </w:style>
  <w:style w:type="paragraph" w:styleId="NormalWeb">
    <w:name w:val="Normal (Web)"/>
    <w:basedOn w:val="Normal"/>
    <w:uiPriority w:val="99"/>
    <w:qFormat/>
    <w:rsid w:val="009d5101"/>
    <w:pPr>
      <w:spacing w:lineRule="auto" w:line="240" w:beforeAutospacing="1" w:afterAutospacing="1"/>
    </w:pPr>
    <w:rPr>
      <w:rFonts w:ascii="Arial" w:hAnsi="Arial" w:eastAsia="Times New Roman" w:cs="Arial"/>
      <w:sz w:val="18"/>
      <w:szCs w:val="18"/>
      <w:lang w:val="de-DE" w:eastAsia="de-DE"/>
    </w:rPr>
  </w:style>
  <w:style w:type="paragraph" w:styleId="Annotationtext">
    <w:name w:val="annotation text"/>
    <w:basedOn w:val="Normal"/>
    <w:link w:val="CommentTextChar"/>
    <w:qFormat/>
    <w:rsid w:val="004831a6"/>
    <w:pPr>
      <w:spacing w:lineRule="auto" w:line="240" w:before="0" w:after="0"/>
    </w:pPr>
    <w:rPr>
      <w:rFonts w:ascii="GaramondBSK-Regular" w:hAnsi="GaramondBSK-Regular" w:eastAsia="Times New Roman"/>
      <w:sz w:val="20"/>
      <w:szCs w:val="20"/>
      <w:lang w:val="de-DE" w:eastAsia="de-DE"/>
    </w:rPr>
  </w:style>
  <w:style w:type="paragraph" w:styleId="Annotationsubject">
    <w:name w:val="annotation subject"/>
    <w:basedOn w:val="Annotationtext"/>
    <w:next w:val="Annotationtext"/>
    <w:link w:val="CommentSubjectChar"/>
    <w:uiPriority w:val="99"/>
    <w:semiHidden/>
    <w:unhideWhenUsed/>
    <w:qFormat/>
    <w:rsid w:val="00684bac"/>
    <w:pPr>
      <w:spacing w:lineRule="auto" w:line="276" w:before="0" w:after="200"/>
    </w:pPr>
    <w:rPr>
      <w:rFonts w:ascii="Tahoma" w:hAnsi="Tahoma"/>
      <w:b/>
      <w:bCs/>
      <w:lang w:val="de-AT" w:eastAsia="en-US"/>
    </w:rPr>
  </w:style>
  <w:style w:type="paragraph" w:styleId="Default" w:customStyle="1">
    <w:name w:val="Default"/>
    <w:qFormat/>
    <w:rsid w:val="00ae2d8a"/>
    <w:pPr>
      <w:widowControl/>
      <w:bidi w:val="0"/>
      <w:spacing w:before="0" w:after="0"/>
      <w:jc w:val="left"/>
    </w:pPr>
    <w:rPr>
      <w:rFonts w:ascii="Arial" w:hAnsi="Arial" w:cs="Arial" w:eastAsia="Calibri"/>
      <w:color w:val="000000"/>
      <w:kern w:val="0"/>
      <w:sz w:val="24"/>
      <w:szCs w:val="24"/>
      <w:lang w:val="de-AT" w:eastAsia="de-AT" w:bidi="ar-SA"/>
    </w:rPr>
  </w:style>
  <w:style w:type="paragraph" w:styleId="ListParagraph">
    <w:name w:val="List Paragraph"/>
    <w:basedOn w:val="Normal"/>
    <w:uiPriority w:val="34"/>
    <w:qFormat/>
    <w:rsid w:val="00a5677c"/>
    <w:pPr>
      <w:spacing w:before="0" w:after="200"/>
      <w:ind w:left="720" w:hanging="0"/>
      <w:contextualSpacing/>
    </w:pPr>
    <w:rPr>
      <w:rFonts w:ascii="Calibri" w:hAnsi="Calibri"/>
      <w:lang w:val="en-GB"/>
    </w:rPr>
  </w:style>
  <w:style w:type="paragraph" w:styleId="Revision">
    <w:name w:val="Revision"/>
    <w:uiPriority w:val="99"/>
    <w:semiHidden/>
    <w:qFormat/>
    <w:rsid w:val="00fc3d7b"/>
    <w:pPr>
      <w:widowControl/>
      <w:bidi w:val="0"/>
      <w:spacing w:before="0" w:after="0"/>
      <w:jc w:val="left"/>
    </w:pPr>
    <w:rPr>
      <w:rFonts w:ascii="Tahoma" w:hAnsi="Tahoma" w:eastAsia="Calibri" w:cs="Times New Roman"/>
      <w:color w:val="auto"/>
      <w:kern w:val="0"/>
      <w:sz w:val="22"/>
      <w:szCs w:val="22"/>
      <w:lang w:val="de-AT" w:eastAsia="en-US" w:bidi="ar-SA"/>
    </w:rPr>
  </w:style>
  <w:style w:type="paragraph" w:styleId="P1" w:customStyle="1">
    <w:name w:val="p1"/>
    <w:basedOn w:val="Normal"/>
    <w:qFormat/>
    <w:rsid w:val="002b7138"/>
    <w:pPr>
      <w:spacing w:lineRule="auto" w:line="240" w:before="86" w:after="0"/>
    </w:pPr>
    <w:rPr>
      <w:sz w:val="35"/>
      <w:szCs w:val="35"/>
      <w:lang w:val="de-DE" w:eastAsia="de-DE"/>
    </w:rPr>
  </w:style>
  <w:style w:type="paragraph" w:styleId="P2" w:customStyle="1">
    <w:name w:val="p2"/>
    <w:basedOn w:val="Normal"/>
    <w:qFormat/>
    <w:rsid w:val="002b7138"/>
    <w:pPr>
      <w:spacing w:lineRule="auto" w:line="240" w:before="0" w:after="0"/>
    </w:pPr>
    <w:rPr>
      <w:sz w:val="21"/>
      <w:szCs w:val="21"/>
      <w:lang w:val="de-DE" w:eastAsia="de-DE"/>
    </w:rPr>
  </w:style>
  <w:style w:type="paragraph" w:styleId="P3" w:customStyle="1">
    <w:name w:val="p3"/>
    <w:basedOn w:val="Normal"/>
    <w:qFormat/>
    <w:rsid w:val="000e579f"/>
    <w:pPr>
      <w:spacing w:lineRule="auto" w:line="240" w:before="0" w:after="128"/>
    </w:pPr>
    <w:rPr>
      <w:sz w:val="21"/>
      <w:szCs w:val="21"/>
      <w:lang w:val="de-DE" w:eastAsia="de-DE"/>
    </w:rPr>
  </w:style>
  <w:style w:type="paragraph" w:styleId="Etpbmemberposition" w:customStyle="1">
    <w:name w:val="et_pb_member_position"/>
    <w:basedOn w:val="Normal"/>
    <w:qFormat/>
    <w:rsid w:val="006714dd"/>
    <w:pPr>
      <w:spacing w:lineRule="auto" w:line="240" w:beforeAutospacing="1" w:afterAutospacing="1"/>
    </w:pPr>
    <w:rPr>
      <w:rFonts w:ascii="Times New Roman" w:hAnsi="Times New Roman" w:eastAsia="Times New Roman"/>
      <w:sz w:val="24"/>
      <w:szCs w:val="24"/>
      <w:lang w:eastAsia="de-AT"/>
    </w:rPr>
  </w:style>
  <w:style w:type="paragraph" w:styleId="Paragraph" w:customStyle="1">
    <w:name w:val="paragraph"/>
    <w:basedOn w:val="Normal"/>
    <w:qFormat/>
    <w:rsid w:val="00576d62"/>
    <w:pPr>
      <w:spacing w:lineRule="auto" w:line="240" w:beforeAutospacing="1" w:afterAutospacing="1"/>
    </w:pPr>
    <w:rPr>
      <w:rFonts w:ascii="Times New Roman" w:hAnsi="Times New Roman" w:eastAsia="Times New Roman"/>
      <w:sz w:val="24"/>
      <w:szCs w:val="24"/>
      <w:lang w:eastAsia="de-DE"/>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dd15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suppemitsinn.at/" TargetMode="External"/><Relationship Id="rId4" Type="http://schemas.openxmlformats.org/officeDocument/2006/relationships/hyperlink" Target="https://filex03.currycom.at/Bildmaterial_15 Jahre Suppe mit Sinn.zip" TargetMode="External"/><Relationship Id="rId5" Type="http://schemas.openxmlformats.org/officeDocument/2006/relationships/image" Target="media/image2.jpeg"/><Relationship Id="rId6" Type="http://schemas.openxmlformats.org/officeDocument/2006/relationships/hyperlink" Target="https://filex03.currycom.at/wt221215-0825.jpg" TargetMode="External"/><Relationship Id="rId7" Type="http://schemas.openxmlformats.org/officeDocument/2006/relationships/image" Target="media/image3.jpeg"/><Relationship Id="rId8" Type="http://schemas.openxmlformats.org/officeDocument/2006/relationships/hyperlink" Target="https://filex03.currycom.at/wt221215-0822.jpg" TargetMode="External"/><Relationship Id="rId9" Type="http://schemas.openxmlformats.org/officeDocument/2006/relationships/image" Target="media/image4.jpeg"/><Relationship Id="rId10" Type="http://schemas.openxmlformats.org/officeDocument/2006/relationships/hyperlink" Target="https://filex03.currycom.at/wt221215-0829.jpg" TargetMode="External"/><Relationship Id="rId11" Type="http://schemas.openxmlformats.org/officeDocument/2006/relationships/image" Target="media/image5.jpeg"/><Relationship Id="rId12" Type="http://schemas.openxmlformats.org/officeDocument/2006/relationships/hyperlink" Target="https://filex03.currycom.at/wt221215-0756.jpg" TargetMode="External"/><Relationship Id="rId13" Type="http://schemas.openxmlformats.org/officeDocument/2006/relationships/image" Target="media/image6.jpeg"/><Relationship Id="rId14" Type="http://schemas.openxmlformats.org/officeDocument/2006/relationships/hyperlink" Target="https://filex03.currycom.at/wt221215-0814.jpg" TargetMode="External"/><Relationship Id="rId15" Type="http://schemas.openxmlformats.org/officeDocument/2006/relationships/image" Target="media/image7.jpeg"/><Relationship Id="rId16" Type="http://schemas.openxmlformats.org/officeDocument/2006/relationships/hyperlink" Target="https://filex03.currycom.at/wt221215-0967.jpg" TargetMode="External"/><Relationship Id="rId17" Type="http://schemas.openxmlformats.org/officeDocument/2006/relationships/image" Target="media/image8.jpeg"/><Relationship Id="rId18" Type="http://schemas.openxmlformats.org/officeDocument/2006/relationships/hyperlink" Target="https://filex03.currycom.at/wt221215-0877.jpg" TargetMode="External"/><Relationship Id="rId19" Type="http://schemas.openxmlformats.org/officeDocument/2006/relationships/image" Target="media/image9.jpeg"/><Relationship Id="rId20" Type="http://schemas.openxmlformats.org/officeDocument/2006/relationships/hyperlink" Target="https://filex03.currycom.at/wt221215-0839.jpg" TargetMode="External"/><Relationship Id="rId21" Type="http://schemas.openxmlformats.org/officeDocument/2006/relationships/image" Target="media/image10.jpeg"/><Relationship Id="rId22" Type="http://schemas.openxmlformats.org/officeDocument/2006/relationships/hyperlink" Target="https://filex03.currycom.at/wt221215-0908.jpg" TargetMode="External"/><Relationship Id="rId23" Type="http://schemas.openxmlformats.org/officeDocument/2006/relationships/image" Target="media/image11.jpeg"/><Relationship Id="rId24" Type="http://schemas.openxmlformats.org/officeDocument/2006/relationships/hyperlink" Target="https://filex03.currycom.at/wt221215-0798.jpg" TargetMode="External"/><Relationship Id="rId25" Type="http://schemas.openxmlformats.org/officeDocument/2006/relationships/image" Target="media/image12.jpeg"/><Relationship Id="rId26" Type="http://schemas.openxmlformats.org/officeDocument/2006/relationships/hyperlink" Target="https://filex03.currycom.at/wt221215-0082.jpg" TargetMode="External"/><Relationship Id="rId27" Type="http://schemas.openxmlformats.org/officeDocument/2006/relationships/image" Target="media/image13.jpeg"/><Relationship Id="rId28" Type="http://schemas.openxmlformats.org/officeDocument/2006/relationships/hyperlink" Target="https://filex03.currycom.at/wt221215-0957.jpg" TargetMode="External"/><Relationship Id="rId29" Type="http://schemas.openxmlformats.org/officeDocument/2006/relationships/hyperlink" Target="http://www.wienertafel.at/" TargetMode="External"/><Relationship Id="rId30" Type="http://schemas.openxmlformats.org/officeDocument/2006/relationships/hyperlink" Target="mailto:Christoph.noitz@currycom.com" TargetMode="External"/><Relationship Id="rId31" Type="http://schemas.openxmlformats.org/officeDocument/2006/relationships/hyperlink" Target="mailto:Julia.burgholzer@currycom.com" TargetMode="External"/><Relationship Id="rId32" Type="http://schemas.openxmlformats.org/officeDocument/2006/relationships/header" Target="header1.xml"/><Relationship Id="rId33" Type="http://schemas.openxmlformats.org/officeDocument/2006/relationships/header" Target="header2.xml"/><Relationship Id="rId34" Type="http://schemas.openxmlformats.org/officeDocument/2006/relationships/header" Target="header3.xml"/><Relationship Id="rId35" Type="http://schemas.openxmlformats.org/officeDocument/2006/relationships/footer" Target="footer1.xml"/><Relationship Id="rId36" Type="http://schemas.openxmlformats.org/officeDocument/2006/relationships/footer" Target="footer2.xm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Relationship Id="rId42" Type="http://schemas.openxmlformats.org/officeDocument/2006/relationships/customXml" Target="../customXml/item2.xml"/><Relationship Id="rId43" Type="http://schemas.openxmlformats.org/officeDocument/2006/relationships/customXml" Target="../customXml/item3.xml"/><Relationship Id="rId44"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4.wmf"/><Relationship Id="rId2" Type="http://schemas.openxmlformats.org/officeDocument/2006/relationships/image" Target="media/image14.wmf"/><Relationship Id="rId3" Type="http://schemas.openxmlformats.org/officeDocument/2006/relationships/image" Target="media/image14.wmf"/><Relationship Id="rId4" Type="http://schemas.openxmlformats.org/officeDocument/2006/relationships/image" Target="media/image14.wmf"/><Relationship Id="rId5" Type="http://schemas.openxmlformats.org/officeDocument/2006/relationships/image" Target="media/image15.wmf"/>
</Relationships>
</file>

<file path=word/_rels/header2.xml.rels><?xml version="1.0" encoding="UTF-8"?>
<Relationships xmlns="http://schemas.openxmlformats.org/package/2006/relationships"><Relationship Id="rId1" Type="http://schemas.openxmlformats.org/officeDocument/2006/relationships/image" Target="media/image16.png"/>
</Relationships>
</file>

<file path=word/_rels/header3.xml.rels><?xml version="1.0" encoding="UTF-8"?>
<Relationships xmlns="http://schemas.openxmlformats.org/package/2006/relationships"><Relationship Id="rId1" Type="http://schemas.openxmlformats.org/officeDocument/2006/relationships/image" Target="media/image1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82727F7DF37240B77C5E5059BC8213" ma:contentTypeVersion="16" ma:contentTypeDescription="Ein neues Dokument erstellen." ma:contentTypeScope="" ma:versionID="e5c6cc97cc37b5a97ae65429cad22614">
  <xsd:schema xmlns:xsd="http://www.w3.org/2001/XMLSchema" xmlns:xs="http://www.w3.org/2001/XMLSchema" xmlns:p="http://schemas.microsoft.com/office/2006/metadata/properties" xmlns:ns2="bd6ca3c7-7b4d-4db4-a4d8-babe865b34ae" xmlns:ns3="e2a774f2-798b-47ea-819e-02a95e848a85" targetNamespace="http://schemas.microsoft.com/office/2006/metadata/properties" ma:root="true" ma:fieldsID="a0965b95ed2ec84c2a5523548ee7e6ce" ns2:_="" ns3:_="">
    <xsd:import namespace="bd6ca3c7-7b4d-4db4-a4d8-babe865b34ae"/>
    <xsd:import namespace="e2a774f2-798b-47ea-819e-02a95e848a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ca3c7-7b4d-4db4-a4d8-babe865b3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a546842-8729-47ea-8d8c-19146c8b59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a774f2-798b-47ea-819e-02a95e848a8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563bd7-663e-45d6-898c-b24d8e2f486c}" ma:internalName="TaxCatchAll" ma:showField="CatchAllData" ma:web="e2a774f2-798b-47ea-819e-02a95e848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a774f2-798b-47ea-819e-02a95e848a85" xsi:nil="true"/>
    <lcf76f155ced4ddcb4097134ff3c332f xmlns="bd6ca3c7-7b4d-4db4-a4d8-babe865b34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A8E944-395E-49AA-9DE2-867F66B9C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ca3c7-7b4d-4db4-a4d8-babe865b34ae"/>
    <ds:schemaRef ds:uri="e2a774f2-798b-47ea-819e-02a95e848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D867A-ED1F-43A2-B0D5-07866911976B}">
  <ds:schemaRefs>
    <ds:schemaRef ds:uri="http://schemas.openxmlformats.org/officeDocument/2006/bibliography"/>
  </ds:schemaRefs>
</ds:datastoreItem>
</file>

<file path=customXml/itemProps3.xml><?xml version="1.0" encoding="utf-8"?>
<ds:datastoreItem xmlns:ds="http://schemas.openxmlformats.org/officeDocument/2006/customXml" ds:itemID="{B80169BE-77F5-4FFE-BF61-4C1BED589852}">
  <ds:schemaRefs>
    <ds:schemaRef ds:uri="http://schemas.microsoft.com/sharepoint/v3/contenttype/forms"/>
  </ds:schemaRefs>
</ds:datastoreItem>
</file>

<file path=customXml/itemProps4.xml><?xml version="1.0" encoding="utf-8"?>
<ds:datastoreItem xmlns:ds="http://schemas.openxmlformats.org/officeDocument/2006/customXml" ds:itemID="{04023FBB-8E36-4953-9FE1-C7D7A9D25D57}">
  <ds:schemaRefs>
    <ds:schemaRef ds:uri="http://purl.org/dc/dcmitype/"/>
    <ds:schemaRef ds:uri="http://schemas.openxmlformats.org/package/2006/metadata/core-properties"/>
    <ds:schemaRef ds:uri="http://schemas.microsoft.com/office/2006/documentManagement/types"/>
    <ds:schemaRef ds:uri="http://purl.org/dc/elements/1.1/"/>
    <ds:schemaRef ds:uri="e2a774f2-798b-47ea-819e-02a95e848a85"/>
    <ds:schemaRef ds:uri="http://www.w3.org/XML/1998/namespace"/>
    <ds:schemaRef ds:uri="http://purl.org/dc/terms/"/>
    <ds:schemaRef ds:uri="http://schemas.microsoft.com/office/2006/metadata/properties"/>
    <ds:schemaRef ds:uri="bd6ca3c7-7b4d-4db4-a4d8-babe865b34a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Application>LibreOffice/7.4.2.3$Windows_X86_64 LibreOffice_project/382eef1f22670f7f4118c8c2dd222ec7ad009daf</Application>
  <AppVersion>15.0000</AppVersion>
  <DocSecurity>4</DocSecurity>
  <Pages>8</Pages>
  <Words>1419</Words>
  <Characters>9679</Characters>
  <CharactersWithSpaces>11075</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2022-12-14T15:45:00Z</dcterms:created>
  <dc:creator>Christoph.Noitz@currycom.com</dc:creator>
  <dc:description/>
  <dc:language>en-US</dc:language>
  <cp:lastModifiedBy/>
  <cp:lastPrinted>2022-12-15T22:47:00Z</cp:lastPrinted>
  <dcterms:modified xsi:type="dcterms:W3CDTF">2022-12-16T15:06:06Z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0x010100B3AF7B2D7CFF7C459F22E8F346B36BED</vt:lpwstr>
  </property>
  <property fmtid="{D5CDD505-2E9C-101B-9397-08002B2CF9AE}" pid="3" name="MediaServiceImageTags">
    <vt:lpwstr/>
  </property>
  <property fmtid="{D5CDD505-2E9C-101B-9397-08002B2CF9AE}" pid="4" name="Order">
    <vt:r8>55521000</vt:r8>
  </property>
</Properties>
</file>